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F4" w:rsidRDefault="00E04CF4" w:rsidP="003D43D1">
      <w:pPr>
        <w:pStyle w:val="1"/>
      </w:pPr>
      <w:r>
        <w:rPr>
          <w:spacing w:val="60"/>
        </w:rPr>
        <w:t>ПРОТОКОЛ</w:t>
      </w:r>
    </w:p>
    <w:p w:rsidR="000D71F0" w:rsidRDefault="000D71F0" w:rsidP="000E0E69">
      <w:pPr>
        <w:ind w:firstLine="606"/>
        <w:jc w:val="center"/>
      </w:pPr>
      <w:r>
        <w:t>вскрытия конвертов с заявками на участие в конкурсе</w:t>
      </w:r>
    </w:p>
    <w:p w:rsidR="00E04CF4" w:rsidRDefault="000E0E69" w:rsidP="000E0E69">
      <w:pPr>
        <w:tabs>
          <w:tab w:val="left" w:pos="7740"/>
        </w:tabs>
        <w:jc w:val="center"/>
        <w:rPr>
          <w:b/>
          <w:bCs/>
        </w:rPr>
      </w:pPr>
      <w:r>
        <w:t>на п</w:t>
      </w:r>
      <w:r w:rsidRPr="007135E2">
        <w:t xml:space="preserve">раво заключения муниципального </w:t>
      </w:r>
      <w:proofErr w:type="gramStart"/>
      <w:r w:rsidRPr="007135E2">
        <w:t>контракта</w:t>
      </w:r>
      <w:proofErr w:type="gramEnd"/>
      <w:r w:rsidRPr="007135E2">
        <w:t xml:space="preserve"> на выполнение </w:t>
      </w:r>
      <w:r>
        <w:t xml:space="preserve">работ по </w:t>
      </w:r>
      <w:r w:rsidRPr="00E01E5E">
        <w:t>демонтаж</w:t>
      </w:r>
      <w:r>
        <w:t>у</w:t>
      </w:r>
      <w:r w:rsidRPr="00E01E5E">
        <w:t xml:space="preserve"> объектов недвижимости, стационарных мусоросборников с устройством контейне</w:t>
      </w:r>
      <w:r w:rsidRPr="00E01E5E">
        <w:t>р</w:t>
      </w:r>
      <w:r w:rsidRPr="00E01E5E">
        <w:t xml:space="preserve">ных площадок </w:t>
      </w:r>
      <w:r>
        <w:t xml:space="preserve">на </w:t>
      </w:r>
      <w:r w:rsidRPr="00E01E5E">
        <w:t xml:space="preserve"> территори</w:t>
      </w:r>
      <w:r>
        <w:t>и муниципального образования город Норильск</w:t>
      </w:r>
    </w:p>
    <w:p w:rsidR="001C2832" w:rsidRPr="001C2832" w:rsidRDefault="001C2832" w:rsidP="001C2832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360"/>
        <w:ind w:left="0" w:firstLine="0"/>
        <w:jc w:val="left"/>
        <w:rPr>
          <w:b/>
        </w:rPr>
      </w:pPr>
      <w:r w:rsidRPr="001C2832">
        <w:rPr>
          <w:b/>
        </w:rPr>
        <w:t>Основание проведения:</w:t>
      </w:r>
    </w:p>
    <w:p w:rsidR="004C31B0" w:rsidRDefault="00687DC0" w:rsidP="00AE1A19">
      <w:pPr>
        <w:pStyle w:val="2"/>
        <w:tabs>
          <w:tab w:val="left" w:pos="3939"/>
          <w:tab w:val="left" w:pos="6171"/>
          <w:tab w:val="left" w:pos="7373"/>
        </w:tabs>
      </w:pPr>
      <w:r>
        <w:t xml:space="preserve">Открытый конкурс проводится </w:t>
      </w:r>
      <w:r w:rsidR="004C31B0">
        <w:t>во</w:t>
      </w:r>
      <w:r w:rsidR="00EF42A5">
        <w:t xml:space="preserve"> исполнение постановления Главы города Норил</w:t>
      </w:r>
      <w:r w:rsidR="00EF42A5">
        <w:t>ь</w:t>
      </w:r>
      <w:r w:rsidR="00EF42A5">
        <w:t>ска</w:t>
      </w:r>
      <w:r w:rsidR="004C31B0">
        <w:t xml:space="preserve"> </w:t>
      </w:r>
      <w:r w:rsidR="00757B3D" w:rsidRPr="001F2AD7">
        <w:t>«О</w:t>
      </w:r>
      <w:r w:rsidR="00757B3D">
        <w:t>б утверждении плана-графика размещения муниципального заказа для мун</w:t>
      </w:r>
      <w:r w:rsidR="00757B3D">
        <w:t>и</w:t>
      </w:r>
      <w:r w:rsidR="00757B3D">
        <w:t xml:space="preserve">ципальных нужд на </w:t>
      </w:r>
      <w:r w:rsidR="00434717">
        <w:rPr>
          <w:lang w:val="en-US"/>
        </w:rPr>
        <w:t>III</w:t>
      </w:r>
      <w:r w:rsidR="00757B3D">
        <w:t xml:space="preserve"> квартал</w:t>
      </w:r>
      <w:r w:rsidR="00757B3D" w:rsidRPr="001F2AD7">
        <w:t xml:space="preserve"> 200</w:t>
      </w:r>
      <w:r w:rsidR="00757B3D">
        <w:t>8</w:t>
      </w:r>
      <w:r w:rsidR="00757B3D" w:rsidRPr="001F2AD7">
        <w:t xml:space="preserve"> года»</w:t>
      </w:r>
      <w:r w:rsidR="004C31B0">
        <w:t>.</w:t>
      </w:r>
    </w:p>
    <w:p w:rsidR="001C2832" w:rsidRPr="001C2832" w:rsidRDefault="001C2832" w:rsidP="00AE1A19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 w:rsidRPr="001C2832">
        <w:rPr>
          <w:b/>
        </w:rPr>
        <w:t>Орган, уполномоченный на размещение муниципального заказа:</w:t>
      </w:r>
    </w:p>
    <w:p w:rsidR="000756F3" w:rsidRDefault="00687DC0" w:rsidP="00AE1A19">
      <w:pPr>
        <w:pStyle w:val="2"/>
        <w:tabs>
          <w:tab w:val="left" w:pos="3939"/>
          <w:tab w:val="left" w:pos="6171"/>
          <w:tab w:val="left" w:pos="7373"/>
        </w:tabs>
      </w:pPr>
      <w:r>
        <w:t>управление муниципального заказа Администрации города Норильска</w:t>
      </w:r>
    </w:p>
    <w:p w:rsidR="004C31B0" w:rsidRDefault="0099204D" w:rsidP="00AE1A19">
      <w:pPr>
        <w:pStyle w:val="2"/>
        <w:tabs>
          <w:tab w:val="left" w:pos="3939"/>
          <w:tab w:val="left" w:pos="6171"/>
          <w:tab w:val="left" w:pos="7373"/>
        </w:tabs>
      </w:pPr>
      <w:r>
        <w:t>Место нахождения:</w:t>
      </w:r>
      <w:r w:rsidRPr="00D02FC9">
        <w:t xml:space="preserve"> </w:t>
      </w:r>
      <w:proofErr w:type="gramStart"/>
      <w:r w:rsidRPr="00D02FC9">
        <w:t>г</w:t>
      </w:r>
      <w:proofErr w:type="gramEnd"/>
      <w:r w:rsidRPr="00D02FC9">
        <w:t xml:space="preserve">. Норильск, </w:t>
      </w:r>
      <w:proofErr w:type="spellStart"/>
      <w:r w:rsidRPr="00D02FC9">
        <w:t>пр-т</w:t>
      </w:r>
      <w:proofErr w:type="spellEnd"/>
      <w:r w:rsidRPr="00D02FC9">
        <w:t xml:space="preserve"> Ленинский, дом 1, 5 этаж</w:t>
      </w:r>
    </w:p>
    <w:p w:rsidR="0099204D" w:rsidRDefault="0099204D" w:rsidP="00AE1A19">
      <w:pPr>
        <w:pStyle w:val="2"/>
        <w:tabs>
          <w:tab w:val="left" w:pos="3939"/>
          <w:tab w:val="left" w:pos="6171"/>
          <w:tab w:val="left" w:pos="7373"/>
        </w:tabs>
      </w:pPr>
      <w:r>
        <w:t xml:space="preserve">Почтовый адрес: </w:t>
      </w:r>
      <w:r w:rsidRPr="00D02FC9">
        <w:t>6633</w:t>
      </w:r>
      <w:r>
        <w:t>10</w:t>
      </w:r>
      <w:r w:rsidRPr="00D02FC9">
        <w:t>, г. Норильск, -10, а/я 614</w:t>
      </w:r>
    </w:p>
    <w:p w:rsidR="0099204D" w:rsidRDefault="0099204D" w:rsidP="00AE1A19">
      <w:pPr>
        <w:pStyle w:val="2"/>
        <w:tabs>
          <w:tab w:val="left" w:pos="3939"/>
          <w:tab w:val="left" w:pos="6171"/>
          <w:tab w:val="left" w:pos="7373"/>
        </w:tabs>
      </w:pPr>
      <w:r>
        <w:t>Адрес электронной почты</w:t>
      </w:r>
      <w:r w:rsidR="00AB3A8F">
        <w:t xml:space="preserve">: </w:t>
      </w:r>
      <w:proofErr w:type="spellStart"/>
      <w:r w:rsidR="000624C3">
        <w:t>umz-norilsk@</w:t>
      </w:r>
      <w:proofErr w:type="spellEnd"/>
      <w:r w:rsidR="00934643" w:rsidRPr="00934643">
        <w:t xml:space="preserve"> </w:t>
      </w:r>
      <w:r w:rsidR="00934643" w:rsidRPr="0024776A">
        <w:rPr>
          <w:lang w:val="en-US"/>
        </w:rPr>
        <w:t>mail</w:t>
      </w:r>
      <w:r w:rsidR="000624C3">
        <w:t>.</w:t>
      </w:r>
      <w:proofErr w:type="spellStart"/>
      <w:r w:rsidR="000624C3">
        <w:t>ru</w:t>
      </w:r>
      <w:proofErr w:type="spellEnd"/>
    </w:p>
    <w:p w:rsidR="0099204D" w:rsidRDefault="0099204D" w:rsidP="00AE1A19">
      <w:pPr>
        <w:pStyle w:val="2"/>
        <w:tabs>
          <w:tab w:val="left" w:pos="3939"/>
          <w:tab w:val="left" w:pos="6171"/>
          <w:tab w:val="left" w:pos="7373"/>
        </w:tabs>
      </w:pPr>
      <w:r>
        <w:t>Номер контактного телефона: 463</w:t>
      </w:r>
      <w:r w:rsidR="00640918">
        <w:t xml:space="preserve"> </w:t>
      </w:r>
      <w:r>
        <w:t>403</w:t>
      </w:r>
      <w:r w:rsidRPr="000E0E69">
        <w:t xml:space="preserve">; </w:t>
      </w:r>
      <w:r w:rsidR="000E0E69">
        <w:t>481 832.</w:t>
      </w:r>
    </w:p>
    <w:p w:rsidR="001C2832" w:rsidRDefault="001C2832" w:rsidP="00AE1A19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 w:rsidRPr="001C2832">
        <w:rPr>
          <w:b/>
        </w:rPr>
        <w:t>Муниципальный заказчик:</w:t>
      </w:r>
    </w:p>
    <w:p w:rsidR="00BA7D43" w:rsidRPr="001C2832" w:rsidRDefault="000E0E69" w:rsidP="00BA7D43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b/>
        </w:rPr>
      </w:pPr>
      <w:r w:rsidRPr="00C3667E">
        <w:t>МУ «Управление городского и жилищно-коммунального хозяйства Администрации города Норильска»</w:t>
      </w:r>
      <w:r>
        <w:t>.</w:t>
      </w:r>
    </w:p>
    <w:p w:rsidR="001C2832" w:rsidRPr="00640918" w:rsidRDefault="00640918" w:rsidP="00AE1A19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 w:rsidRPr="00640918">
        <w:rPr>
          <w:b/>
        </w:rPr>
        <w:t>Извещение о проведении открытого конкурса:</w:t>
      </w:r>
    </w:p>
    <w:p w:rsidR="004C31B0" w:rsidRDefault="004C31B0" w:rsidP="00AE1A19">
      <w:pPr>
        <w:pStyle w:val="2"/>
        <w:tabs>
          <w:tab w:val="left" w:pos="3939"/>
          <w:tab w:val="left" w:pos="6171"/>
          <w:tab w:val="left" w:pos="7373"/>
        </w:tabs>
      </w:pPr>
      <w:r>
        <w:t xml:space="preserve">опубликовано </w:t>
      </w:r>
      <w:r w:rsidR="009B2136">
        <w:t>11.06.08г.</w:t>
      </w:r>
      <w:r w:rsidR="0061512A">
        <w:t xml:space="preserve"> </w:t>
      </w:r>
      <w:r>
        <w:t xml:space="preserve">в </w:t>
      </w:r>
      <w:r w:rsidR="006F53E6">
        <w:t>еженедельном бюллетен</w:t>
      </w:r>
      <w:r w:rsidR="00E421F4">
        <w:t>е</w:t>
      </w:r>
      <w:r>
        <w:t xml:space="preserve"> «Деловой вестник Норильска»;</w:t>
      </w:r>
    </w:p>
    <w:p w:rsidR="004C31B0" w:rsidRPr="006F53E6" w:rsidRDefault="004C31B0" w:rsidP="00AE1A19">
      <w:pPr>
        <w:pStyle w:val="2"/>
        <w:tabs>
          <w:tab w:val="left" w:pos="3939"/>
          <w:tab w:val="left" w:pos="6171"/>
          <w:tab w:val="left" w:pos="7373"/>
        </w:tabs>
      </w:pPr>
      <w:r>
        <w:t xml:space="preserve">размещено </w:t>
      </w:r>
      <w:r w:rsidR="00F448A7">
        <w:t>11.06.08г.</w:t>
      </w:r>
      <w:r w:rsidR="0061512A">
        <w:t xml:space="preserve"> </w:t>
      </w:r>
      <w:r>
        <w:t>на официальном сай</w:t>
      </w:r>
      <w:r w:rsidR="006F53E6">
        <w:t>те</w:t>
      </w:r>
      <w:r w:rsidR="006F53E6" w:rsidRPr="006F53E6">
        <w:t xml:space="preserve">: </w:t>
      </w:r>
      <w:hyperlink r:id="rId7" w:history="1">
        <w:r w:rsidR="00DB277D" w:rsidRPr="00951DC2">
          <w:rPr>
            <w:rStyle w:val="a7"/>
            <w:lang w:val="en-US"/>
          </w:rPr>
          <w:t>www</w:t>
        </w:r>
        <w:r w:rsidR="00DB277D" w:rsidRPr="00951DC2">
          <w:rPr>
            <w:rStyle w:val="a7"/>
          </w:rPr>
          <w:t>.</w:t>
        </w:r>
        <w:r w:rsidR="00DB277D" w:rsidRPr="00951DC2">
          <w:rPr>
            <w:rStyle w:val="a7"/>
            <w:lang w:val="en-US"/>
          </w:rPr>
          <w:t>UPRIU</w:t>
        </w:r>
        <w:r w:rsidR="00DB277D" w:rsidRPr="00951DC2">
          <w:rPr>
            <w:rStyle w:val="a7"/>
          </w:rPr>
          <w:t>.</w:t>
        </w:r>
        <w:proofErr w:type="spellStart"/>
        <w:r w:rsidR="00DB277D" w:rsidRPr="00951DC2">
          <w:rPr>
            <w:rStyle w:val="a7"/>
            <w:lang w:val="en-US"/>
          </w:rPr>
          <w:t>ru</w:t>
        </w:r>
        <w:proofErr w:type="spellEnd"/>
      </w:hyperlink>
      <w:r w:rsidR="006F53E6">
        <w:t>.</w:t>
      </w:r>
    </w:p>
    <w:p w:rsidR="00247D9A" w:rsidRDefault="00247D9A" w:rsidP="00AE1A19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>
        <w:rPr>
          <w:b/>
        </w:rPr>
        <w:t>Сведения о существенных условиях контракта:</w:t>
      </w:r>
    </w:p>
    <w:p w:rsidR="00F448A7" w:rsidRPr="00F448A7" w:rsidRDefault="002E7594" w:rsidP="00AE1A19">
      <w:pPr>
        <w:pStyle w:val="2"/>
        <w:tabs>
          <w:tab w:val="left" w:pos="3939"/>
          <w:tab w:val="left" w:pos="6171"/>
          <w:tab w:val="left" w:pos="7373"/>
        </w:tabs>
        <w:rPr>
          <w:b/>
        </w:rPr>
      </w:pPr>
      <w:r w:rsidRPr="00F448A7">
        <w:rPr>
          <w:b/>
        </w:rPr>
        <w:t xml:space="preserve">Срок </w:t>
      </w:r>
      <w:r w:rsidR="00B32390" w:rsidRPr="00F448A7">
        <w:rPr>
          <w:b/>
        </w:rPr>
        <w:t>выполнения работ</w:t>
      </w:r>
      <w:r w:rsidR="00F448A7" w:rsidRPr="00F448A7">
        <w:rPr>
          <w:b/>
        </w:rPr>
        <w:t>:</w:t>
      </w:r>
    </w:p>
    <w:p w:rsidR="00F448A7" w:rsidRDefault="00F448A7" w:rsidP="00F448A7">
      <w:pPr>
        <w:outlineLvl w:val="0"/>
      </w:pPr>
      <w:r>
        <w:t>предельно допустимая дата начала работ – с момента заключения контракта</w:t>
      </w:r>
      <w:r w:rsidR="007A71CA">
        <w:t>;</w:t>
      </w:r>
    </w:p>
    <w:p w:rsidR="00F448A7" w:rsidRDefault="00F448A7" w:rsidP="00F448A7">
      <w:pPr>
        <w:outlineLvl w:val="0"/>
      </w:pPr>
      <w:r>
        <w:t xml:space="preserve">предельно допустимая дата окончания работ - </w:t>
      </w:r>
      <w:r w:rsidRPr="00CA3A90">
        <w:t>01.10.2008 г</w:t>
      </w:r>
      <w:r>
        <w:t>.</w:t>
      </w:r>
      <w:r w:rsidR="007A71CA">
        <w:t>;</w:t>
      </w:r>
    </w:p>
    <w:p w:rsidR="00F448A7" w:rsidRDefault="00F448A7" w:rsidP="00F448A7">
      <w:pPr>
        <w:outlineLvl w:val="0"/>
        <w:rPr>
          <w:u w:val="single"/>
        </w:rPr>
      </w:pPr>
      <w:r>
        <w:t>нормативный срок предоставления гарантий качества - 2 года.</w:t>
      </w:r>
    </w:p>
    <w:p w:rsidR="00F448A7" w:rsidRPr="000617C2" w:rsidRDefault="00F448A7" w:rsidP="00F448A7">
      <w:pPr>
        <w:outlineLvl w:val="0"/>
        <w:rPr>
          <w:b/>
        </w:rPr>
      </w:pPr>
      <w:r w:rsidRPr="000617C2">
        <w:rPr>
          <w:b/>
        </w:rPr>
        <w:t>Виды работ:</w:t>
      </w:r>
    </w:p>
    <w:p w:rsidR="00342D15" w:rsidRDefault="00F448A7" w:rsidP="00F448A7">
      <w:pPr>
        <w:pStyle w:val="2"/>
        <w:tabs>
          <w:tab w:val="left" w:pos="3939"/>
          <w:tab w:val="left" w:pos="6171"/>
          <w:tab w:val="left" w:pos="7373"/>
        </w:tabs>
      </w:pPr>
      <w:r>
        <w:t>демонтаж объектов недвижимости муниципального образования город Норильск в количестве 24 стационарных мусоросборников с последующим устройством 34 ко</w:t>
      </w:r>
      <w:r>
        <w:t>н</w:t>
      </w:r>
      <w:r>
        <w:t xml:space="preserve">тейнерных площадок,  установкой контейнеров (объемом </w:t>
      </w:r>
      <w:smartTag w:uri="urn:schemas-microsoft-com:office:smarttags" w:element="metricconverter">
        <w:smartTagPr>
          <w:attr w:name="ProductID" w:val="0,75 м3"/>
        </w:smartTagPr>
        <w:r>
          <w:t>0,75 м</w:t>
        </w:r>
        <w:r w:rsidRPr="00CA3A90">
          <w:rPr>
            <w:vertAlign w:val="superscript"/>
          </w:rPr>
          <w:t>3</w:t>
        </w:r>
      </w:smartTag>
      <w:r w:rsidRPr="006221BC">
        <w:t>)</w:t>
      </w:r>
      <w:r>
        <w:t xml:space="preserve"> и бункеров с кры</w:t>
      </w:r>
      <w:r>
        <w:t>ш</w:t>
      </w:r>
      <w:r>
        <w:t>кой (объемом 8,0м</w:t>
      </w:r>
      <w:r w:rsidRPr="00CA3A90">
        <w:rPr>
          <w:vertAlign w:val="superscript"/>
        </w:rPr>
        <w:t>3</w:t>
      </w:r>
      <w:r w:rsidRPr="006221BC">
        <w:t>)</w:t>
      </w:r>
      <w:r w:rsidRPr="00F03DA1">
        <w:t xml:space="preserve"> </w:t>
      </w:r>
      <w:r>
        <w:t>для сбора мусора.</w:t>
      </w:r>
    </w:p>
    <w:p w:rsidR="00342D15" w:rsidRDefault="0061512A" w:rsidP="00AE1A19">
      <w:pPr>
        <w:pStyle w:val="2"/>
        <w:tabs>
          <w:tab w:val="left" w:pos="3939"/>
          <w:tab w:val="left" w:pos="6171"/>
          <w:tab w:val="left" w:pos="7373"/>
        </w:tabs>
      </w:pPr>
      <w:r w:rsidRPr="007A71CA">
        <w:rPr>
          <w:b/>
        </w:rPr>
        <w:t>Начальная цена контракта</w:t>
      </w:r>
      <w:r>
        <w:t xml:space="preserve"> –</w:t>
      </w:r>
      <w:r w:rsidR="007A71CA">
        <w:t xml:space="preserve"> 4 740 000,00 рублей.</w:t>
      </w:r>
    </w:p>
    <w:p w:rsidR="0041396B" w:rsidRPr="0041396B" w:rsidRDefault="0041396B" w:rsidP="00AE1A19">
      <w:pPr>
        <w:pStyle w:val="2"/>
        <w:tabs>
          <w:tab w:val="left" w:pos="3939"/>
          <w:tab w:val="left" w:pos="6171"/>
          <w:tab w:val="left" w:pos="7373"/>
        </w:tabs>
        <w:rPr>
          <w:b/>
        </w:rPr>
      </w:pPr>
      <w:r w:rsidRPr="0041396B">
        <w:rPr>
          <w:b/>
        </w:rPr>
        <w:t>Размер обеспечения заявки на участие в конкурсе</w:t>
      </w:r>
      <w:r>
        <w:rPr>
          <w:b/>
        </w:rPr>
        <w:t xml:space="preserve"> - </w:t>
      </w:r>
      <w:r w:rsidRPr="00FA5564">
        <w:t>234 000,00 рублей</w:t>
      </w:r>
      <w:r>
        <w:t>.</w:t>
      </w:r>
    </w:p>
    <w:p w:rsidR="001C2832" w:rsidRPr="001C2832" w:rsidRDefault="001C2832" w:rsidP="006F53E6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 w:rsidRPr="001C2832">
        <w:rPr>
          <w:b/>
        </w:rPr>
        <w:t>Место, дата и время вскрытия конвертов с заявками на участие в конку</w:t>
      </w:r>
      <w:r w:rsidRPr="001C2832">
        <w:rPr>
          <w:b/>
        </w:rPr>
        <w:t>р</w:t>
      </w:r>
      <w:r w:rsidRPr="001C2832">
        <w:rPr>
          <w:b/>
        </w:rPr>
        <w:t>се:</w:t>
      </w:r>
    </w:p>
    <w:p w:rsidR="00640918" w:rsidRDefault="006F53E6" w:rsidP="00CD55D1">
      <w:pPr>
        <w:pStyle w:val="2"/>
        <w:tabs>
          <w:tab w:val="left" w:pos="3939"/>
          <w:tab w:val="left" w:pos="6171"/>
          <w:tab w:val="left" w:pos="7373"/>
        </w:tabs>
      </w:pPr>
      <w:r>
        <w:t>Вскрыти</w:t>
      </w:r>
      <w:r w:rsidR="00326FA7">
        <w:t>е</w:t>
      </w:r>
      <w:r>
        <w:t xml:space="preserve"> конвертов с заявками на участие в конкурсе</w:t>
      </w:r>
      <w:r w:rsidR="006568EA">
        <w:t xml:space="preserve"> началось </w:t>
      </w:r>
      <w:r w:rsidR="00DA326D" w:rsidRPr="00F448A7">
        <w:t>«</w:t>
      </w:r>
      <w:r w:rsidR="00F448A7" w:rsidRPr="00F448A7">
        <w:t>14</w:t>
      </w:r>
      <w:r w:rsidR="00DA326D" w:rsidRPr="00F448A7">
        <w:t xml:space="preserve">» </w:t>
      </w:r>
      <w:r w:rsidR="00F448A7" w:rsidRPr="00F448A7">
        <w:t>июля</w:t>
      </w:r>
      <w:r w:rsidR="00DA326D" w:rsidRPr="00F448A7">
        <w:t xml:space="preserve"> 200</w:t>
      </w:r>
      <w:r w:rsidR="005873EC" w:rsidRPr="00F448A7">
        <w:t>8</w:t>
      </w:r>
      <w:r w:rsidR="00DA326D">
        <w:t xml:space="preserve"> года в «</w:t>
      </w:r>
      <w:r w:rsidR="00C94D46">
        <w:t>15</w:t>
      </w:r>
      <w:r w:rsidR="00DA326D">
        <w:t>» часов «</w:t>
      </w:r>
      <w:r w:rsidR="00E8652F">
        <w:t>05</w:t>
      </w:r>
      <w:r w:rsidR="00DA326D">
        <w:t>» минут</w:t>
      </w:r>
      <w:r>
        <w:t xml:space="preserve"> по адресу:</w:t>
      </w:r>
      <w:r w:rsidR="006568EA">
        <w:t xml:space="preserve"> </w:t>
      </w:r>
      <w:proofErr w:type="gramStart"/>
      <w:r w:rsidRPr="00D02FC9">
        <w:t>г</w:t>
      </w:r>
      <w:proofErr w:type="gramEnd"/>
      <w:r w:rsidRPr="00D02FC9">
        <w:t xml:space="preserve">. Норильск, </w:t>
      </w:r>
      <w:proofErr w:type="spellStart"/>
      <w:r w:rsidRPr="00D02FC9">
        <w:t>пр-т</w:t>
      </w:r>
      <w:proofErr w:type="spellEnd"/>
      <w:r w:rsidRPr="00D02FC9">
        <w:t xml:space="preserve"> Ленинский, дом 1, 5 этаж</w:t>
      </w:r>
      <w:r>
        <w:t>, управление муниципального заказа</w:t>
      </w:r>
      <w:r w:rsidR="006568EA">
        <w:t>.</w:t>
      </w:r>
    </w:p>
    <w:p w:rsidR="00497266" w:rsidRDefault="00497266" w:rsidP="00CD55D1">
      <w:pPr>
        <w:pStyle w:val="2"/>
        <w:tabs>
          <w:tab w:val="left" w:pos="3939"/>
          <w:tab w:val="left" w:pos="6171"/>
          <w:tab w:val="left" w:pos="7373"/>
        </w:tabs>
        <w:spacing w:before="120" w:after="120"/>
      </w:pPr>
      <w:r>
        <w:t>В процессе проведения процедуры вскрытия конвертов с заявками на участие в о</w:t>
      </w:r>
      <w:r>
        <w:t>т</w:t>
      </w:r>
      <w:r>
        <w:t>крытом конкурсе уполномоченным органом велась аудиозапись.</w:t>
      </w:r>
    </w:p>
    <w:p w:rsidR="001C2832" w:rsidRPr="001C2832" w:rsidRDefault="001C2832" w:rsidP="006F53E6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 w:rsidRPr="001C2832">
        <w:rPr>
          <w:b/>
        </w:rPr>
        <w:t>Состав конкурсной комиссии</w:t>
      </w:r>
      <w:r>
        <w:rPr>
          <w:b/>
        </w:rPr>
        <w:t>:</w:t>
      </w:r>
    </w:p>
    <w:p w:rsidR="006568EA" w:rsidRDefault="006568EA" w:rsidP="001C2832">
      <w:pPr>
        <w:pStyle w:val="2"/>
        <w:tabs>
          <w:tab w:val="left" w:pos="3939"/>
          <w:tab w:val="left" w:pos="6171"/>
          <w:tab w:val="left" w:pos="7373"/>
        </w:tabs>
      </w:pPr>
      <w:r>
        <w:t xml:space="preserve">Состав конкурсной комиссии </w:t>
      </w:r>
      <w:r w:rsidR="00CD55D1">
        <w:t>по размещению заказов на выполнение работ и оказ</w:t>
      </w:r>
      <w:r w:rsidR="00CD55D1">
        <w:t>а</w:t>
      </w:r>
      <w:r w:rsidR="00CD55D1">
        <w:t>ние услуг (</w:t>
      </w:r>
      <w:r w:rsidR="007C1AED">
        <w:t xml:space="preserve">далее </w:t>
      </w:r>
      <w:proofErr w:type="spellStart"/>
      <w:r w:rsidR="00CD55D1">
        <w:t>КРиУ</w:t>
      </w:r>
      <w:proofErr w:type="spellEnd"/>
      <w:r w:rsidR="00CD55D1">
        <w:t xml:space="preserve">) </w:t>
      </w:r>
      <w:r>
        <w:t xml:space="preserve">определен </w:t>
      </w:r>
      <w:r w:rsidR="00CD55D1">
        <w:t>распоряжением</w:t>
      </w:r>
      <w:r>
        <w:t xml:space="preserve"> Главы </w:t>
      </w:r>
      <w:r w:rsidR="00B83315">
        <w:t xml:space="preserve">Администрации </w:t>
      </w:r>
      <w:r>
        <w:t>города Н</w:t>
      </w:r>
      <w:r>
        <w:t>о</w:t>
      </w:r>
      <w:r>
        <w:lastRenderedPageBreak/>
        <w:t xml:space="preserve">рильска № </w:t>
      </w:r>
      <w:r w:rsidR="00B83315">
        <w:t>306</w:t>
      </w:r>
      <w:r w:rsidR="00CD55D1">
        <w:t xml:space="preserve"> </w:t>
      </w:r>
      <w:r>
        <w:t>от</w:t>
      </w:r>
      <w:r w:rsidR="00CD55D1">
        <w:t xml:space="preserve"> </w:t>
      </w:r>
      <w:r w:rsidR="00B83315">
        <w:t>24.04.2008</w:t>
      </w:r>
      <w:r w:rsidR="00CD55D1">
        <w:t xml:space="preserve"> года</w:t>
      </w:r>
      <w:r w:rsidR="00B83315">
        <w:t xml:space="preserve"> и утвержден начальником управления муниципал</w:t>
      </w:r>
      <w:r w:rsidR="00B83315">
        <w:t>ь</w:t>
      </w:r>
      <w:r w:rsidR="00B83315">
        <w:t>ного заказа.</w:t>
      </w:r>
    </w:p>
    <w:p w:rsidR="00F97D14" w:rsidRDefault="006568EA" w:rsidP="006568EA">
      <w:pPr>
        <w:pStyle w:val="2"/>
        <w:tabs>
          <w:tab w:val="left" w:pos="3939"/>
          <w:tab w:val="left" w:pos="6171"/>
          <w:tab w:val="left" w:pos="7373"/>
        </w:tabs>
      </w:pPr>
      <w:r>
        <w:t xml:space="preserve">Заседание проводится в присутствии </w:t>
      </w:r>
      <w:r w:rsidR="00AF0DE9">
        <w:t>4</w:t>
      </w:r>
      <w:r>
        <w:t xml:space="preserve"> членов комиссии, а именно:</w:t>
      </w:r>
    </w:p>
    <w:p w:rsidR="006568EA" w:rsidRDefault="00892356" w:rsidP="00F97D14">
      <w:pPr>
        <w:pStyle w:val="2"/>
        <w:tabs>
          <w:tab w:val="left" w:pos="2929"/>
          <w:tab w:val="left" w:pos="6171"/>
          <w:tab w:val="left" w:pos="7373"/>
        </w:tabs>
      </w:pPr>
      <w:proofErr w:type="spellStart"/>
      <w:r>
        <w:t>Аношкин</w:t>
      </w:r>
      <w:proofErr w:type="spellEnd"/>
      <w:r>
        <w:t xml:space="preserve"> А.Е., </w:t>
      </w:r>
      <w:proofErr w:type="spellStart"/>
      <w:r w:rsidR="00F13264">
        <w:t>Табакова</w:t>
      </w:r>
      <w:proofErr w:type="spellEnd"/>
      <w:r w:rsidR="00F13264">
        <w:t xml:space="preserve"> О.Г., </w:t>
      </w:r>
      <w:proofErr w:type="spellStart"/>
      <w:r w:rsidR="00AF0DE9">
        <w:t>Фешина</w:t>
      </w:r>
      <w:proofErr w:type="spellEnd"/>
      <w:r w:rsidR="00AF0DE9">
        <w:t xml:space="preserve"> А.Г.</w:t>
      </w:r>
      <w:r w:rsidR="00F13264">
        <w:t>,</w:t>
      </w:r>
      <w:r w:rsidR="00F13264" w:rsidRPr="00F13264">
        <w:t xml:space="preserve"> </w:t>
      </w:r>
      <w:proofErr w:type="spellStart"/>
      <w:r w:rsidR="00AF0DE9">
        <w:t>Лапаев</w:t>
      </w:r>
      <w:proofErr w:type="spellEnd"/>
      <w:r w:rsidR="00AF0DE9">
        <w:t xml:space="preserve"> А.С.</w:t>
      </w:r>
    </w:p>
    <w:p w:rsidR="006568EA" w:rsidRDefault="006568EA" w:rsidP="00F97D14">
      <w:pPr>
        <w:pStyle w:val="2"/>
        <w:tabs>
          <w:tab w:val="left" w:pos="3939"/>
          <w:tab w:val="left" w:pos="6171"/>
          <w:tab w:val="left" w:pos="7373"/>
        </w:tabs>
        <w:spacing w:before="120"/>
      </w:pPr>
      <w:r>
        <w:t>Кворум имеется. Комиссия правомочна</w:t>
      </w:r>
      <w:r w:rsidR="0061512A">
        <w:t xml:space="preserve"> принимать решения</w:t>
      </w:r>
      <w:r>
        <w:t>.</w:t>
      </w:r>
    </w:p>
    <w:p w:rsidR="006568EA" w:rsidRPr="00CE3649" w:rsidRDefault="00CE3649" w:rsidP="00CE3649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  <w:rPr>
          <w:b/>
        </w:rPr>
      </w:pPr>
      <w:r w:rsidRPr="00CE3649">
        <w:rPr>
          <w:b/>
        </w:rPr>
        <w:t xml:space="preserve">Сведения </w:t>
      </w:r>
      <w:r w:rsidR="00AE1A19" w:rsidRPr="00CE3649">
        <w:rPr>
          <w:b/>
        </w:rPr>
        <w:t>обо</w:t>
      </w:r>
      <w:r w:rsidRPr="00CE3649">
        <w:rPr>
          <w:b/>
        </w:rPr>
        <w:t xml:space="preserve"> всех участниках </w:t>
      </w:r>
      <w:r w:rsidR="0016093D">
        <w:rPr>
          <w:b/>
        </w:rPr>
        <w:t>размещения муниципального заказа</w:t>
      </w:r>
      <w:r w:rsidR="00231C8A">
        <w:rPr>
          <w:b/>
        </w:rPr>
        <w:t>, пода</w:t>
      </w:r>
      <w:r w:rsidR="00231C8A">
        <w:rPr>
          <w:b/>
        </w:rPr>
        <w:t>в</w:t>
      </w:r>
      <w:r w:rsidR="00231C8A">
        <w:rPr>
          <w:b/>
        </w:rPr>
        <w:t>ших заявку на участие в конкурсе</w:t>
      </w:r>
      <w:r w:rsidRPr="00CE3649">
        <w:rPr>
          <w:b/>
        </w:rPr>
        <w:t>:</w:t>
      </w:r>
    </w:p>
    <w:tbl>
      <w:tblPr>
        <w:tblStyle w:val="a8"/>
        <w:tblW w:w="0" w:type="auto"/>
        <w:tblLook w:val="00BF"/>
      </w:tblPr>
      <w:tblGrid>
        <w:gridCol w:w="1919"/>
        <w:gridCol w:w="3946"/>
        <w:gridCol w:w="3939"/>
      </w:tblGrid>
      <w:tr w:rsidR="001E44D2" w:rsidRPr="00CE3649">
        <w:tc>
          <w:tcPr>
            <w:tcW w:w="1919" w:type="dxa"/>
          </w:tcPr>
          <w:p w:rsidR="001E44D2" w:rsidRPr="00CE3649" w:rsidRDefault="001E44D2" w:rsidP="00CE3649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0"/>
                <w:szCs w:val="20"/>
              </w:rPr>
            </w:pPr>
            <w:proofErr w:type="gramStart"/>
            <w:r w:rsidRPr="00CE3649">
              <w:rPr>
                <w:b/>
                <w:sz w:val="20"/>
                <w:szCs w:val="20"/>
              </w:rPr>
              <w:t>Регистрационный</w:t>
            </w:r>
            <w:proofErr w:type="gramEnd"/>
            <w:r w:rsidRPr="00CE3649">
              <w:rPr>
                <w:b/>
                <w:sz w:val="20"/>
                <w:szCs w:val="20"/>
              </w:rPr>
              <w:t xml:space="preserve"> № заявки</w:t>
            </w:r>
            <w:r>
              <w:rPr>
                <w:b/>
                <w:sz w:val="20"/>
                <w:szCs w:val="20"/>
              </w:rPr>
              <w:t>, дата</w:t>
            </w:r>
          </w:p>
        </w:tc>
        <w:tc>
          <w:tcPr>
            <w:tcW w:w="3946" w:type="dxa"/>
          </w:tcPr>
          <w:p w:rsidR="001E44D2" w:rsidRPr="00CE3649" w:rsidRDefault="001E44D2" w:rsidP="00CE3649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0"/>
                <w:szCs w:val="20"/>
              </w:rPr>
            </w:pPr>
            <w:r w:rsidRPr="00CE3649">
              <w:rPr>
                <w:b/>
                <w:sz w:val="20"/>
                <w:szCs w:val="20"/>
              </w:rPr>
              <w:t xml:space="preserve">Наименование участника </w:t>
            </w:r>
            <w:r>
              <w:rPr>
                <w:b/>
                <w:sz w:val="20"/>
                <w:szCs w:val="20"/>
              </w:rPr>
              <w:t>размещения муниципального  заказа</w:t>
            </w:r>
          </w:p>
        </w:tc>
        <w:tc>
          <w:tcPr>
            <w:tcW w:w="3939" w:type="dxa"/>
          </w:tcPr>
          <w:p w:rsidR="001E44D2" w:rsidRPr="00CE3649" w:rsidRDefault="001E44D2" w:rsidP="00CE3649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0"/>
                <w:szCs w:val="20"/>
              </w:rPr>
            </w:pPr>
            <w:r w:rsidRPr="00CE3649">
              <w:rPr>
                <w:b/>
                <w:sz w:val="20"/>
                <w:szCs w:val="20"/>
              </w:rPr>
              <w:t xml:space="preserve">Почтовый адрес участника </w:t>
            </w:r>
            <w:r>
              <w:rPr>
                <w:b/>
                <w:sz w:val="20"/>
                <w:szCs w:val="20"/>
              </w:rPr>
              <w:t>размещения муниципального заказа</w:t>
            </w:r>
          </w:p>
        </w:tc>
      </w:tr>
      <w:tr w:rsidR="001E44D2">
        <w:tc>
          <w:tcPr>
            <w:tcW w:w="1919" w:type="dxa"/>
          </w:tcPr>
          <w:p w:rsidR="001E44D2" w:rsidRDefault="0061512A" w:rsidP="007A71CA">
            <w:pPr>
              <w:pStyle w:val="2"/>
              <w:tabs>
                <w:tab w:val="left" w:pos="3939"/>
                <w:tab w:val="left" w:pos="6171"/>
                <w:tab w:val="left" w:pos="7373"/>
              </w:tabs>
            </w:pPr>
            <w:r>
              <w:t>1/</w:t>
            </w:r>
            <w:r w:rsidR="007A71CA">
              <w:t>14.07.08</w:t>
            </w:r>
            <w:r w:rsidR="001E44D2">
              <w:br/>
            </w:r>
          </w:p>
        </w:tc>
        <w:tc>
          <w:tcPr>
            <w:tcW w:w="3946" w:type="dxa"/>
          </w:tcPr>
          <w:p w:rsidR="001E44D2" w:rsidRDefault="00C94D46" w:rsidP="00CE3649">
            <w:pPr>
              <w:pStyle w:val="2"/>
              <w:tabs>
                <w:tab w:val="left" w:pos="3939"/>
                <w:tab w:val="left" w:pos="6171"/>
                <w:tab w:val="left" w:pos="7373"/>
              </w:tabs>
            </w:pPr>
            <w:r>
              <w:t>ООО «Синтез»</w:t>
            </w:r>
          </w:p>
        </w:tc>
        <w:tc>
          <w:tcPr>
            <w:tcW w:w="3939" w:type="dxa"/>
          </w:tcPr>
          <w:p w:rsidR="001E44D2" w:rsidRDefault="00C94D46" w:rsidP="00E8652F">
            <w:pPr>
              <w:pStyle w:val="2"/>
              <w:tabs>
                <w:tab w:val="left" w:pos="3939"/>
                <w:tab w:val="left" w:pos="6171"/>
                <w:tab w:val="left" w:pos="7373"/>
              </w:tabs>
            </w:pPr>
            <w:r>
              <w:t xml:space="preserve">г. Норильск, район </w:t>
            </w:r>
            <w:proofErr w:type="spellStart"/>
            <w:r>
              <w:t>Талнах</w:t>
            </w:r>
            <w:proofErr w:type="spellEnd"/>
            <w:r>
              <w:t xml:space="preserve">,           ул. </w:t>
            </w:r>
            <w:proofErr w:type="gramStart"/>
            <w:r w:rsidR="00E8652F">
              <w:t>Рудная</w:t>
            </w:r>
            <w:proofErr w:type="gramEnd"/>
            <w:r>
              <w:t xml:space="preserve">, д. </w:t>
            </w:r>
            <w:r w:rsidR="00E8652F">
              <w:t>7</w:t>
            </w:r>
            <w:r>
              <w:t xml:space="preserve">, </w:t>
            </w:r>
            <w:proofErr w:type="spellStart"/>
            <w:r>
              <w:t>оф</w:t>
            </w:r>
            <w:proofErr w:type="spellEnd"/>
            <w:r>
              <w:t xml:space="preserve">. </w:t>
            </w:r>
            <w:r w:rsidR="00E8652F">
              <w:t>102</w:t>
            </w:r>
          </w:p>
        </w:tc>
      </w:tr>
    </w:tbl>
    <w:p w:rsidR="00CE3649" w:rsidRPr="00CE3649" w:rsidRDefault="00CE3649" w:rsidP="00044C6A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  <w:rPr>
          <w:b/>
        </w:rPr>
      </w:pPr>
      <w:r w:rsidRPr="00CE3649">
        <w:rPr>
          <w:b/>
        </w:rPr>
        <w:t>Сведения о наличии документов, предусмотренных конкурсной документ</w:t>
      </w:r>
      <w:r w:rsidRPr="00CE3649">
        <w:rPr>
          <w:b/>
        </w:rPr>
        <w:t>а</w:t>
      </w:r>
      <w:r w:rsidRPr="00CE3649">
        <w:rPr>
          <w:b/>
        </w:rPr>
        <w:t>цией:</w:t>
      </w:r>
    </w:p>
    <w:tbl>
      <w:tblPr>
        <w:tblStyle w:val="a8"/>
        <w:tblW w:w="0" w:type="auto"/>
        <w:tblLook w:val="00BF"/>
      </w:tblPr>
      <w:tblGrid>
        <w:gridCol w:w="5211"/>
        <w:gridCol w:w="4170"/>
      </w:tblGrid>
      <w:tr w:rsidR="00434717" w:rsidRPr="0016093D" w:rsidTr="00434717">
        <w:tc>
          <w:tcPr>
            <w:tcW w:w="5211" w:type="dxa"/>
            <w:vMerge w:val="restart"/>
          </w:tcPr>
          <w:p w:rsidR="00434717" w:rsidRDefault="00434717" w:rsidP="00044C6A">
            <w:pPr>
              <w:pStyle w:val="a9"/>
              <w:spacing w:after="0"/>
              <w:jc w:val="center"/>
              <w:rPr>
                <w:b/>
                <w:sz w:val="20"/>
                <w:szCs w:val="20"/>
              </w:rPr>
            </w:pPr>
            <w:r w:rsidRPr="0016093D">
              <w:rPr>
                <w:b/>
                <w:sz w:val="20"/>
                <w:szCs w:val="20"/>
              </w:rPr>
              <w:t>Наименование документа</w:t>
            </w:r>
          </w:p>
          <w:p w:rsidR="00434717" w:rsidRPr="0016093D" w:rsidRDefault="00434717" w:rsidP="00F448A7">
            <w:pPr>
              <w:pStyle w:val="a9"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0" w:type="dxa"/>
          </w:tcPr>
          <w:p w:rsidR="00434717" w:rsidRDefault="00434717" w:rsidP="00434717">
            <w:pPr>
              <w:pStyle w:val="a9"/>
              <w:spacing w:after="0"/>
              <w:jc w:val="center"/>
              <w:rPr>
                <w:b/>
                <w:sz w:val="20"/>
                <w:szCs w:val="20"/>
              </w:rPr>
            </w:pPr>
            <w:r w:rsidRPr="0016093D">
              <w:rPr>
                <w:b/>
                <w:sz w:val="20"/>
                <w:szCs w:val="20"/>
              </w:rPr>
              <w:t>Наличие документа у участника</w:t>
            </w:r>
          </w:p>
          <w:p w:rsidR="00434717" w:rsidRPr="0016093D" w:rsidRDefault="00434717" w:rsidP="00434717">
            <w:pPr>
              <w:pStyle w:val="a9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(регистрационный №)</w:t>
            </w:r>
          </w:p>
        </w:tc>
      </w:tr>
      <w:tr w:rsidR="00434717" w:rsidRPr="00044C6A" w:rsidTr="00434717">
        <w:trPr>
          <w:trHeight w:val="394"/>
        </w:trPr>
        <w:tc>
          <w:tcPr>
            <w:tcW w:w="5211" w:type="dxa"/>
            <w:vMerge/>
          </w:tcPr>
          <w:p w:rsidR="00434717" w:rsidRPr="00044C6A" w:rsidRDefault="00434717" w:rsidP="00F60C4F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170" w:type="dxa"/>
          </w:tcPr>
          <w:p w:rsidR="00434717" w:rsidRPr="00983850" w:rsidRDefault="00434717" w:rsidP="00434717">
            <w:pPr>
              <w:pStyle w:val="a9"/>
              <w:spacing w:after="0"/>
              <w:jc w:val="center"/>
              <w:rPr>
                <w:b/>
                <w:sz w:val="22"/>
                <w:szCs w:val="22"/>
              </w:rPr>
            </w:pPr>
            <w:r>
              <w:t xml:space="preserve">1/14.07.08 </w:t>
            </w:r>
          </w:p>
        </w:tc>
      </w:tr>
      <w:tr w:rsidR="00434717" w:rsidRPr="0070056C" w:rsidTr="00434717">
        <w:tc>
          <w:tcPr>
            <w:tcW w:w="5211" w:type="dxa"/>
          </w:tcPr>
          <w:p w:rsidR="00434717" w:rsidRPr="00044C6A" w:rsidRDefault="00434717" w:rsidP="00816463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044C6A">
              <w:rPr>
                <w:b/>
                <w:sz w:val="20"/>
                <w:szCs w:val="20"/>
              </w:rPr>
              <w:t>заявка</w:t>
            </w:r>
            <w:r w:rsidRPr="00044C6A">
              <w:rPr>
                <w:sz w:val="20"/>
                <w:szCs w:val="20"/>
              </w:rPr>
              <w:t xml:space="preserve"> на участие в конкурсе, подписанная уполном</w:t>
            </w:r>
            <w:r w:rsidRPr="00044C6A">
              <w:rPr>
                <w:sz w:val="20"/>
                <w:szCs w:val="20"/>
              </w:rPr>
              <w:t>о</w:t>
            </w:r>
            <w:r w:rsidRPr="00044C6A">
              <w:rPr>
                <w:sz w:val="20"/>
                <w:szCs w:val="20"/>
              </w:rPr>
              <w:t>ченным лицом участника и скрепленная печатью</w:t>
            </w:r>
          </w:p>
        </w:tc>
        <w:tc>
          <w:tcPr>
            <w:tcW w:w="4170" w:type="dxa"/>
          </w:tcPr>
          <w:p w:rsidR="00434717" w:rsidRPr="00044C6A" w:rsidRDefault="00E8652F" w:rsidP="00AF0DE9">
            <w:pPr>
              <w:pStyle w:val="a9"/>
              <w:spacing w:after="0"/>
              <w:jc w:val="center"/>
            </w:pPr>
            <w:r>
              <w:t>+</w:t>
            </w:r>
          </w:p>
        </w:tc>
      </w:tr>
      <w:tr w:rsidR="00434717" w:rsidRPr="0070056C" w:rsidTr="00434717">
        <w:tc>
          <w:tcPr>
            <w:tcW w:w="5211" w:type="dxa"/>
          </w:tcPr>
          <w:p w:rsidR="00434717" w:rsidRPr="00044C6A" w:rsidRDefault="00434717" w:rsidP="00F60C4F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044C6A">
              <w:rPr>
                <w:b/>
                <w:sz w:val="20"/>
                <w:szCs w:val="20"/>
              </w:rPr>
              <w:t>реестр документов</w:t>
            </w:r>
            <w:r w:rsidRPr="00044C6A">
              <w:rPr>
                <w:sz w:val="20"/>
                <w:szCs w:val="20"/>
              </w:rPr>
              <w:t>, представленных на конкурс, подп</w:t>
            </w:r>
            <w:r w:rsidRPr="00044C6A">
              <w:rPr>
                <w:sz w:val="20"/>
                <w:szCs w:val="20"/>
              </w:rPr>
              <w:t>и</w:t>
            </w:r>
            <w:r w:rsidRPr="00044C6A">
              <w:rPr>
                <w:sz w:val="20"/>
                <w:szCs w:val="20"/>
              </w:rPr>
              <w:t>санный уполномоченным лицом участника</w:t>
            </w:r>
          </w:p>
        </w:tc>
        <w:tc>
          <w:tcPr>
            <w:tcW w:w="4170" w:type="dxa"/>
          </w:tcPr>
          <w:p w:rsidR="00434717" w:rsidRPr="00044C6A" w:rsidRDefault="00E8652F" w:rsidP="00AF0DE9">
            <w:pPr>
              <w:pStyle w:val="a9"/>
              <w:spacing w:after="0"/>
              <w:jc w:val="center"/>
            </w:pPr>
            <w:r>
              <w:t>+</w:t>
            </w:r>
          </w:p>
        </w:tc>
      </w:tr>
      <w:tr w:rsidR="00434717" w:rsidRPr="0070056C" w:rsidTr="00434717">
        <w:tc>
          <w:tcPr>
            <w:tcW w:w="5211" w:type="dxa"/>
          </w:tcPr>
          <w:p w:rsidR="00434717" w:rsidRPr="00044C6A" w:rsidRDefault="00434717" w:rsidP="00955FE2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044C6A">
              <w:rPr>
                <w:b/>
                <w:sz w:val="20"/>
                <w:szCs w:val="20"/>
              </w:rPr>
              <w:t>выписка из ЕГР</w:t>
            </w:r>
            <w:r w:rsidRPr="00044C6A">
              <w:rPr>
                <w:sz w:val="20"/>
                <w:szCs w:val="20"/>
              </w:rPr>
              <w:t xml:space="preserve"> юридических лиц или нотариально з</w:t>
            </w:r>
            <w:r w:rsidRPr="00044C6A">
              <w:rPr>
                <w:sz w:val="20"/>
                <w:szCs w:val="20"/>
              </w:rPr>
              <w:t>а</w:t>
            </w:r>
            <w:r w:rsidRPr="00044C6A">
              <w:rPr>
                <w:sz w:val="20"/>
                <w:szCs w:val="20"/>
              </w:rPr>
              <w:t>веренная копия такой выписки</w:t>
            </w:r>
          </w:p>
        </w:tc>
        <w:tc>
          <w:tcPr>
            <w:tcW w:w="4170" w:type="dxa"/>
          </w:tcPr>
          <w:p w:rsidR="00434717" w:rsidRPr="00044C6A" w:rsidRDefault="00E8652F" w:rsidP="00AF0DE9">
            <w:pPr>
              <w:pStyle w:val="a9"/>
              <w:spacing w:after="0"/>
              <w:jc w:val="center"/>
            </w:pPr>
            <w:r>
              <w:t>+</w:t>
            </w:r>
          </w:p>
        </w:tc>
      </w:tr>
      <w:tr w:rsidR="00434717" w:rsidRPr="0070056C" w:rsidTr="00434717">
        <w:tc>
          <w:tcPr>
            <w:tcW w:w="5211" w:type="dxa"/>
          </w:tcPr>
          <w:p w:rsidR="00434717" w:rsidRPr="00044C6A" w:rsidRDefault="00434717" w:rsidP="00F60C4F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044C6A">
              <w:rPr>
                <w:b/>
                <w:sz w:val="20"/>
                <w:szCs w:val="20"/>
              </w:rPr>
              <w:t>документ, подтверждающий</w:t>
            </w:r>
            <w:r w:rsidRPr="00044C6A">
              <w:rPr>
                <w:sz w:val="20"/>
                <w:szCs w:val="20"/>
              </w:rPr>
              <w:t xml:space="preserve"> </w:t>
            </w:r>
            <w:r w:rsidRPr="00044C6A">
              <w:rPr>
                <w:b/>
                <w:sz w:val="20"/>
                <w:szCs w:val="20"/>
              </w:rPr>
              <w:t>полномочия лица</w:t>
            </w:r>
            <w:r w:rsidRPr="00044C6A">
              <w:rPr>
                <w:sz w:val="20"/>
                <w:szCs w:val="20"/>
              </w:rPr>
              <w:t xml:space="preserve"> на ос</w:t>
            </w:r>
            <w:r w:rsidRPr="00044C6A">
              <w:rPr>
                <w:sz w:val="20"/>
                <w:szCs w:val="20"/>
              </w:rPr>
              <w:t>у</w:t>
            </w:r>
            <w:r w:rsidRPr="00044C6A">
              <w:rPr>
                <w:sz w:val="20"/>
                <w:szCs w:val="20"/>
              </w:rPr>
              <w:t>ществление действий от имени участника размещения заказа</w:t>
            </w:r>
          </w:p>
        </w:tc>
        <w:tc>
          <w:tcPr>
            <w:tcW w:w="4170" w:type="dxa"/>
          </w:tcPr>
          <w:p w:rsidR="00434717" w:rsidRPr="00044C6A" w:rsidRDefault="00E8652F" w:rsidP="00AF0DE9">
            <w:pPr>
              <w:pStyle w:val="a9"/>
              <w:spacing w:after="0"/>
              <w:jc w:val="center"/>
            </w:pPr>
            <w:r>
              <w:t>-</w:t>
            </w:r>
          </w:p>
        </w:tc>
      </w:tr>
      <w:tr w:rsidR="00434717" w:rsidRPr="0070056C" w:rsidTr="00434717">
        <w:tc>
          <w:tcPr>
            <w:tcW w:w="5211" w:type="dxa"/>
          </w:tcPr>
          <w:p w:rsidR="00434717" w:rsidRPr="00044C6A" w:rsidRDefault="00434717" w:rsidP="00F60C4F">
            <w:pPr>
              <w:pStyle w:val="a9"/>
              <w:spacing w:after="0"/>
              <w:jc w:val="both"/>
              <w:rPr>
                <w:b/>
                <w:sz w:val="20"/>
                <w:szCs w:val="20"/>
              </w:rPr>
            </w:pPr>
            <w:r w:rsidRPr="00C94D46">
              <w:rPr>
                <w:b/>
                <w:sz w:val="20"/>
                <w:szCs w:val="20"/>
              </w:rPr>
              <w:t>документ, подтверждающий перечисление денежных сре</w:t>
            </w:r>
            <w:proofErr w:type="gramStart"/>
            <w:r w:rsidRPr="00C94D46">
              <w:rPr>
                <w:b/>
                <w:sz w:val="20"/>
                <w:szCs w:val="20"/>
              </w:rPr>
              <w:t>дств в к</w:t>
            </w:r>
            <w:proofErr w:type="gramEnd"/>
            <w:r w:rsidRPr="00C94D46">
              <w:rPr>
                <w:b/>
                <w:sz w:val="20"/>
                <w:szCs w:val="20"/>
              </w:rPr>
              <w:t>ачестве обеспечения заявки</w:t>
            </w:r>
            <w:r w:rsidRPr="00C94D46">
              <w:rPr>
                <w:sz w:val="20"/>
                <w:szCs w:val="20"/>
              </w:rPr>
              <w:t xml:space="preserve"> (платежное п</w:t>
            </w:r>
            <w:r w:rsidRPr="00C94D46">
              <w:rPr>
                <w:sz w:val="20"/>
                <w:szCs w:val="20"/>
              </w:rPr>
              <w:t>о</w:t>
            </w:r>
            <w:r w:rsidRPr="00C94D46">
              <w:rPr>
                <w:sz w:val="20"/>
                <w:szCs w:val="20"/>
              </w:rPr>
              <w:t>ручение с оригинальной отметкой банка).</w:t>
            </w:r>
          </w:p>
        </w:tc>
        <w:tc>
          <w:tcPr>
            <w:tcW w:w="4170" w:type="dxa"/>
          </w:tcPr>
          <w:p w:rsidR="00434717" w:rsidRPr="00044C6A" w:rsidRDefault="00E8652F" w:rsidP="00AF0DE9">
            <w:pPr>
              <w:pStyle w:val="a9"/>
              <w:spacing w:after="0"/>
              <w:jc w:val="center"/>
            </w:pPr>
            <w:r>
              <w:t>-</w:t>
            </w:r>
          </w:p>
        </w:tc>
      </w:tr>
      <w:tr w:rsidR="00434717" w:rsidRPr="0070056C" w:rsidTr="00434717">
        <w:tc>
          <w:tcPr>
            <w:tcW w:w="5211" w:type="dxa"/>
          </w:tcPr>
          <w:p w:rsidR="00434717" w:rsidRPr="00044C6A" w:rsidRDefault="00434717" w:rsidP="00F60C4F">
            <w:pPr>
              <w:pStyle w:val="a9"/>
              <w:spacing w:after="0"/>
              <w:jc w:val="both"/>
              <w:rPr>
                <w:sz w:val="20"/>
                <w:szCs w:val="20"/>
              </w:rPr>
            </w:pPr>
            <w:r w:rsidRPr="00044C6A">
              <w:rPr>
                <w:b/>
                <w:sz w:val="20"/>
                <w:szCs w:val="20"/>
              </w:rPr>
              <w:t>сводная таблица ценового предложения</w:t>
            </w:r>
            <w:r w:rsidRPr="00044C6A">
              <w:rPr>
                <w:sz w:val="20"/>
                <w:szCs w:val="20"/>
              </w:rPr>
              <w:t xml:space="preserve"> на заявленные к обслуживанию объекты, подписанная уполномоченным лицом и скрепленн</w:t>
            </w:r>
            <w:r>
              <w:rPr>
                <w:sz w:val="20"/>
                <w:szCs w:val="20"/>
              </w:rPr>
              <w:t>ая печатью участника размещения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каза</w:t>
            </w:r>
          </w:p>
        </w:tc>
        <w:tc>
          <w:tcPr>
            <w:tcW w:w="4170" w:type="dxa"/>
          </w:tcPr>
          <w:p w:rsidR="00434717" w:rsidRPr="00044C6A" w:rsidRDefault="00E8652F" w:rsidP="00AF0DE9">
            <w:pPr>
              <w:pStyle w:val="a9"/>
              <w:spacing w:after="0"/>
              <w:jc w:val="center"/>
            </w:pPr>
            <w:r>
              <w:t>+</w:t>
            </w:r>
          </w:p>
        </w:tc>
      </w:tr>
      <w:tr w:rsidR="00434717" w:rsidRPr="00816463" w:rsidTr="00434717">
        <w:tc>
          <w:tcPr>
            <w:tcW w:w="5211" w:type="dxa"/>
          </w:tcPr>
          <w:p w:rsidR="00434717" w:rsidRPr="00C94D46" w:rsidRDefault="00434717" w:rsidP="00F26C75">
            <w:pPr>
              <w:jc w:val="both"/>
              <w:rPr>
                <w:sz w:val="20"/>
                <w:szCs w:val="20"/>
              </w:rPr>
            </w:pPr>
            <w:r w:rsidRPr="00C94D46">
              <w:rPr>
                <w:b/>
                <w:sz w:val="20"/>
                <w:szCs w:val="20"/>
              </w:rPr>
              <w:t>сведения о наличии трудовых ресурсов</w:t>
            </w:r>
            <w:r w:rsidRPr="00C94D46">
              <w:rPr>
                <w:sz w:val="20"/>
                <w:szCs w:val="20"/>
              </w:rPr>
              <w:t xml:space="preserve"> по предмету конкурса</w:t>
            </w:r>
          </w:p>
        </w:tc>
        <w:tc>
          <w:tcPr>
            <w:tcW w:w="4170" w:type="dxa"/>
          </w:tcPr>
          <w:p w:rsidR="00434717" w:rsidRPr="00816463" w:rsidRDefault="00E8652F" w:rsidP="00AF0DE9">
            <w:pPr>
              <w:pStyle w:val="a9"/>
              <w:spacing w:after="0"/>
              <w:jc w:val="center"/>
            </w:pPr>
            <w:r>
              <w:t>+</w:t>
            </w:r>
          </w:p>
        </w:tc>
      </w:tr>
      <w:tr w:rsidR="00434717" w:rsidRPr="00816463" w:rsidTr="00434717">
        <w:tc>
          <w:tcPr>
            <w:tcW w:w="5211" w:type="dxa"/>
          </w:tcPr>
          <w:p w:rsidR="00434717" w:rsidRPr="00C94D46" w:rsidRDefault="00434717" w:rsidP="005873EC">
            <w:pPr>
              <w:jc w:val="both"/>
              <w:rPr>
                <w:sz w:val="20"/>
                <w:szCs w:val="20"/>
              </w:rPr>
            </w:pPr>
            <w:r w:rsidRPr="00C94D46">
              <w:rPr>
                <w:b/>
                <w:sz w:val="20"/>
                <w:szCs w:val="20"/>
              </w:rPr>
              <w:t>сведения о производственно-технической базе</w:t>
            </w:r>
            <w:r w:rsidRPr="00C94D46">
              <w:rPr>
                <w:sz w:val="20"/>
                <w:szCs w:val="20"/>
              </w:rPr>
              <w:t>, необх</w:t>
            </w:r>
            <w:r w:rsidRPr="00C94D46">
              <w:rPr>
                <w:sz w:val="20"/>
                <w:szCs w:val="20"/>
              </w:rPr>
              <w:t>о</w:t>
            </w:r>
            <w:r w:rsidRPr="00C94D46">
              <w:rPr>
                <w:sz w:val="20"/>
                <w:szCs w:val="20"/>
              </w:rPr>
              <w:t>димой для исполнения размещаемого муниципального заказа</w:t>
            </w:r>
          </w:p>
        </w:tc>
        <w:tc>
          <w:tcPr>
            <w:tcW w:w="4170" w:type="dxa"/>
          </w:tcPr>
          <w:p w:rsidR="00434717" w:rsidRPr="00816463" w:rsidRDefault="00E8652F" w:rsidP="00AF0DE9">
            <w:pPr>
              <w:pStyle w:val="a9"/>
              <w:spacing w:after="0"/>
              <w:jc w:val="center"/>
            </w:pPr>
            <w:r>
              <w:t>-</w:t>
            </w:r>
          </w:p>
        </w:tc>
      </w:tr>
      <w:tr w:rsidR="00434717" w:rsidRPr="00816463" w:rsidTr="00434717">
        <w:tc>
          <w:tcPr>
            <w:tcW w:w="5211" w:type="dxa"/>
          </w:tcPr>
          <w:p w:rsidR="00434717" w:rsidRPr="00C94D46" w:rsidRDefault="00434717" w:rsidP="005873EC">
            <w:pPr>
              <w:jc w:val="both"/>
              <w:rPr>
                <w:sz w:val="20"/>
                <w:szCs w:val="20"/>
              </w:rPr>
            </w:pPr>
            <w:r w:rsidRPr="00C94D46">
              <w:rPr>
                <w:sz w:val="20"/>
                <w:szCs w:val="20"/>
              </w:rPr>
              <w:t>реестр контрактов (договоров) за 5 лет</w:t>
            </w:r>
          </w:p>
        </w:tc>
        <w:tc>
          <w:tcPr>
            <w:tcW w:w="4170" w:type="dxa"/>
          </w:tcPr>
          <w:p w:rsidR="00434717" w:rsidRPr="00816463" w:rsidRDefault="00E8652F" w:rsidP="00AF0DE9">
            <w:pPr>
              <w:pStyle w:val="a9"/>
              <w:spacing w:after="0"/>
              <w:jc w:val="center"/>
            </w:pPr>
            <w:r>
              <w:t>-</w:t>
            </w:r>
          </w:p>
        </w:tc>
      </w:tr>
      <w:tr w:rsidR="00434717" w:rsidRPr="00816463" w:rsidTr="00434717">
        <w:tc>
          <w:tcPr>
            <w:tcW w:w="5211" w:type="dxa"/>
          </w:tcPr>
          <w:p w:rsidR="00434717" w:rsidRPr="00C94D46" w:rsidRDefault="00434717" w:rsidP="00C94D46">
            <w:pPr>
              <w:pStyle w:val="a9"/>
              <w:spacing w:after="0"/>
              <w:jc w:val="both"/>
              <w:rPr>
                <w:b/>
                <w:sz w:val="20"/>
                <w:szCs w:val="20"/>
              </w:rPr>
            </w:pPr>
            <w:r w:rsidRPr="00C94D46">
              <w:rPr>
                <w:sz w:val="20"/>
                <w:szCs w:val="20"/>
              </w:rPr>
              <w:t>реестр положительных отзывов заказчиков по предмету конкурса  с приложением самих отзывов</w:t>
            </w:r>
          </w:p>
        </w:tc>
        <w:tc>
          <w:tcPr>
            <w:tcW w:w="4170" w:type="dxa"/>
          </w:tcPr>
          <w:p w:rsidR="00434717" w:rsidRPr="00816463" w:rsidRDefault="00E8652F" w:rsidP="00AF0DE9">
            <w:pPr>
              <w:pStyle w:val="a9"/>
              <w:spacing w:after="0"/>
              <w:jc w:val="center"/>
            </w:pPr>
            <w:r>
              <w:t>-</w:t>
            </w:r>
          </w:p>
        </w:tc>
      </w:tr>
      <w:tr w:rsidR="00434717" w:rsidRPr="00816463" w:rsidTr="00434717">
        <w:tc>
          <w:tcPr>
            <w:tcW w:w="5211" w:type="dxa"/>
          </w:tcPr>
          <w:p w:rsidR="00434717" w:rsidRPr="008579E4" w:rsidRDefault="00434717" w:rsidP="009728AF">
            <w:pPr>
              <w:pStyle w:val="a9"/>
              <w:spacing w:after="0"/>
              <w:jc w:val="both"/>
              <w:rPr>
                <w:b/>
                <w:sz w:val="20"/>
                <w:szCs w:val="20"/>
              </w:rPr>
            </w:pPr>
            <w:r w:rsidRPr="008579E4">
              <w:rPr>
                <w:b/>
                <w:sz w:val="20"/>
                <w:szCs w:val="20"/>
              </w:rPr>
              <w:t>Документы, не предусмотренные конкурсной док</w:t>
            </w:r>
            <w:r w:rsidRPr="008579E4">
              <w:rPr>
                <w:b/>
                <w:sz w:val="20"/>
                <w:szCs w:val="20"/>
              </w:rPr>
              <w:t>у</w:t>
            </w:r>
            <w:r w:rsidRPr="008579E4">
              <w:rPr>
                <w:b/>
                <w:sz w:val="20"/>
                <w:szCs w:val="20"/>
              </w:rPr>
              <w:t>ментацией</w:t>
            </w:r>
          </w:p>
        </w:tc>
        <w:tc>
          <w:tcPr>
            <w:tcW w:w="4170" w:type="dxa"/>
          </w:tcPr>
          <w:p w:rsidR="00434717" w:rsidRPr="00816463" w:rsidRDefault="00E8652F" w:rsidP="00AF0DE9">
            <w:pPr>
              <w:pStyle w:val="a9"/>
              <w:spacing w:after="0"/>
              <w:jc w:val="center"/>
            </w:pPr>
            <w:r>
              <w:t>-</w:t>
            </w:r>
          </w:p>
        </w:tc>
      </w:tr>
    </w:tbl>
    <w:p w:rsidR="00CE3649" w:rsidRPr="008A17F7" w:rsidRDefault="008A17F7" w:rsidP="00983850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 w:after="120"/>
        <w:ind w:left="0" w:firstLine="0"/>
        <w:rPr>
          <w:b/>
        </w:rPr>
      </w:pPr>
      <w:r w:rsidRPr="008A17F7">
        <w:rPr>
          <w:b/>
        </w:rPr>
        <w:t>Сведения об условиях исполнения муниципального контракта, являющи</w:t>
      </w:r>
      <w:r w:rsidRPr="008A17F7">
        <w:rPr>
          <w:b/>
        </w:rPr>
        <w:t>х</w:t>
      </w:r>
      <w:r w:rsidRPr="008A17F7">
        <w:rPr>
          <w:b/>
        </w:rPr>
        <w:t>ся критериями оценки конкурсных заявок:</w:t>
      </w:r>
    </w:p>
    <w:tbl>
      <w:tblPr>
        <w:tblStyle w:val="a8"/>
        <w:tblW w:w="0" w:type="auto"/>
        <w:tblLook w:val="00BF"/>
      </w:tblPr>
      <w:tblGrid>
        <w:gridCol w:w="5211"/>
        <w:gridCol w:w="4143"/>
      </w:tblGrid>
      <w:tr w:rsidR="00434717" w:rsidRPr="00983850" w:rsidTr="00434717">
        <w:tc>
          <w:tcPr>
            <w:tcW w:w="5211" w:type="dxa"/>
            <w:vMerge w:val="restart"/>
            <w:vAlign w:val="center"/>
          </w:tcPr>
          <w:p w:rsidR="00434717" w:rsidRDefault="00434717" w:rsidP="005873E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983850">
              <w:rPr>
                <w:b/>
                <w:sz w:val="22"/>
                <w:szCs w:val="22"/>
              </w:rPr>
              <w:t>Критерии оценки конкурсных заявок</w:t>
            </w:r>
          </w:p>
          <w:p w:rsidR="00434717" w:rsidRPr="00983850" w:rsidRDefault="00434717" w:rsidP="00434717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43" w:type="dxa"/>
            <w:vAlign w:val="center"/>
          </w:tcPr>
          <w:p w:rsidR="00434717" w:rsidRDefault="00434717" w:rsidP="00434717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 w:rsidRPr="00983850">
              <w:rPr>
                <w:b/>
                <w:sz w:val="22"/>
                <w:szCs w:val="22"/>
              </w:rPr>
              <w:t>Численное значение показателей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434717" w:rsidRPr="00983850" w:rsidRDefault="00434717" w:rsidP="00434717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(регистрационный №)</w:t>
            </w:r>
          </w:p>
        </w:tc>
      </w:tr>
      <w:tr w:rsidR="00434717" w:rsidRPr="00983850" w:rsidTr="00434717">
        <w:trPr>
          <w:trHeight w:val="296"/>
        </w:trPr>
        <w:tc>
          <w:tcPr>
            <w:tcW w:w="5211" w:type="dxa"/>
            <w:vMerge/>
            <w:vAlign w:val="center"/>
          </w:tcPr>
          <w:p w:rsidR="00434717" w:rsidRPr="00983850" w:rsidRDefault="00434717" w:rsidP="005873E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143" w:type="dxa"/>
            <w:vAlign w:val="center"/>
          </w:tcPr>
          <w:p w:rsidR="00434717" w:rsidRPr="00983850" w:rsidRDefault="00434717" w:rsidP="005873EC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  <w:rPr>
                <w:b/>
                <w:sz w:val="22"/>
                <w:szCs w:val="22"/>
              </w:rPr>
            </w:pPr>
            <w:r>
              <w:t>1/14.07.08</w:t>
            </w:r>
          </w:p>
        </w:tc>
      </w:tr>
      <w:tr w:rsidR="00434717" w:rsidTr="00434717">
        <w:tc>
          <w:tcPr>
            <w:tcW w:w="5211" w:type="dxa"/>
            <w:vAlign w:val="center"/>
          </w:tcPr>
          <w:p w:rsidR="00434717" w:rsidRDefault="00434717" w:rsidP="005873EC">
            <w:pPr>
              <w:pStyle w:val="2"/>
              <w:tabs>
                <w:tab w:val="left" w:pos="3939"/>
                <w:tab w:val="left" w:pos="6171"/>
                <w:tab w:val="left" w:pos="7373"/>
              </w:tabs>
            </w:pPr>
            <w:r>
              <w:t>Цена контракта, руб.</w:t>
            </w:r>
          </w:p>
          <w:p w:rsidR="00434717" w:rsidRDefault="00434717" w:rsidP="005873EC">
            <w:pPr>
              <w:pStyle w:val="2"/>
              <w:tabs>
                <w:tab w:val="left" w:pos="3939"/>
                <w:tab w:val="left" w:pos="6171"/>
                <w:tab w:val="left" w:pos="7373"/>
              </w:tabs>
            </w:pPr>
            <w:r>
              <w:t>(начальная цена контракта – 4 740 000,00 руб.)</w:t>
            </w:r>
          </w:p>
        </w:tc>
        <w:tc>
          <w:tcPr>
            <w:tcW w:w="4143" w:type="dxa"/>
            <w:vAlign w:val="center"/>
          </w:tcPr>
          <w:p w:rsidR="00434717" w:rsidRDefault="00E8652F" w:rsidP="00AF0DE9">
            <w:pPr>
              <w:pStyle w:val="2"/>
              <w:tabs>
                <w:tab w:val="left" w:pos="3939"/>
                <w:tab w:val="left" w:pos="6171"/>
                <w:tab w:val="left" w:pos="7373"/>
              </w:tabs>
              <w:jc w:val="center"/>
            </w:pPr>
            <w:r>
              <w:t>4 690 000,00</w:t>
            </w:r>
          </w:p>
        </w:tc>
      </w:tr>
    </w:tbl>
    <w:p w:rsidR="00434717" w:rsidRDefault="00434717" w:rsidP="00434717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b/>
        </w:rPr>
      </w:pPr>
    </w:p>
    <w:p w:rsidR="00434717" w:rsidRDefault="00434717" w:rsidP="00434717">
      <w:pPr>
        <w:pStyle w:val="2"/>
        <w:tabs>
          <w:tab w:val="left" w:pos="3939"/>
          <w:tab w:val="left" w:pos="6171"/>
          <w:tab w:val="left" w:pos="7373"/>
        </w:tabs>
        <w:spacing w:before="120"/>
        <w:rPr>
          <w:b/>
        </w:rPr>
      </w:pPr>
    </w:p>
    <w:p w:rsidR="00C603D9" w:rsidRPr="00C603D9" w:rsidRDefault="00C603D9" w:rsidP="006F53E6">
      <w:pPr>
        <w:pStyle w:val="2"/>
        <w:numPr>
          <w:ilvl w:val="0"/>
          <w:numId w:val="44"/>
        </w:numPr>
        <w:tabs>
          <w:tab w:val="clear" w:pos="720"/>
          <w:tab w:val="num" w:pos="606"/>
          <w:tab w:val="left" w:pos="3939"/>
          <w:tab w:val="left" w:pos="6171"/>
          <w:tab w:val="left" w:pos="7373"/>
        </w:tabs>
        <w:spacing w:before="120"/>
        <w:ind w:left="0" w:firstLine="0"/>
        <w:rPr>
          <w:b/>
        </w:rPr>
      </w:pPr>
      <w:r w:rsidRPr="00C603D9">
        <w:rPr>
          <w:b/>
        </w:rPr>
        <w:t>Окончание заседания комиссии:</w:t>
      </w:r>
    </w:p>
    <w:p w:rsidR="00C603D9" w:rsidRPr="00434717" w:rsidRDefault="00C603D9" w:rsidP="00C603D9">
      <w:pPr>
        <w:pStyle w:val="2"/>
        <w:tabs>
          <w:tab w:val="left" w:pos="3939"/>
          <w:tab w:val="left" w:pos="6171"/>
          <w:tab w:val="left" w:pos="7373"/>
        </w:tabs>
      </w:pPr>
      <w:r>
        <w:t xml:space="preserve">Заседание конкурсной комиссии окончено </w:t>
      </w:r>
      <w:r w:rsidRPr="00434717">
        <w:t>«</w:t>
      </w:r>
      <w:r w:rsidR="00C94D46" w:rsidRPr="00434717">
        <w:t>14</w:t>
      </w:r>
      <w:r w:rsidRPr="00434717">
        <w:t xml:space="preserve">» </w:t>
      </w:r>
      <w:r w:rsidR="00C94D46" w:rsidRPr="00434717">
        <w:t>июля</w:t>
      </w:r>
      <w:r w:rsidRPr="00434717">
        <w:t xml:space="preserve"> 200</w:t>
      </w:r>
      <w:r w:rsidR="005873EC" w:rsidRPr="00434717">
        <w:t>8</w:t>
      </w:r>
      <w:r w:rsidRPr="00434717">
        <w:t xml:space="preserve"> года в «</w:t>
      </w:r>
      <w:r w:rsidR="00434717" w:rsidRPr="00434717">
        <w:t>15</w:t>
      </w:r>
      <w:r w:rsidRPr="00434717">
        <w:t>» часов «</w:t>
      </w:r>
      <w:r w:rsidR="00E8652F">
        <w:t>15</w:t>
      </w:r>
      <w:r w:rsidRPr="00434717">
        <w:t>» минут.</w:t>
      </w:r>
    </w:p>
    <w:p w:rsidR="000818FD" w:rsidRDefault="00C603D9" w:rsidP="000818FD">
      <w:pPr>
        <w:spacing w:before="360" w:after="120"/>
        <w:ind w:firstLine="607"/>
        <w:jc w:val="both"/>
      </w:pPr>
      <w:r>
        <w:t xml:space="preserve">Протокол </w:t>
      </w:r>
      <w:r w:rsidR="000818FD">
        <w:t xml:space="preserve">вскрытия конвертов с заявками на участие в </w:t>
      </w:r>
      <w:r w:rsidR="002E7594">
        <w:t xml:space="preserve">открытом </w:t>
      </w:r>
      <w:r w:rsidR="000818FD">
        <w:t>конкурсе по</w:t>
      </w:r>
      <w:r w:rsidR="000818FD">
        <w:t>д</w:t>
      </w:r>
      <w:r w:rsidR="000818FD">
        <w:t>писан всеми членами конкурсной комиссии, присутствующими на заседании:</w:t>
      </w:r>
    </w:p>
    <w:tbl>
      <w:tblPr>
        <w:tblStyle w:val="a8"/>
        <w:tblW w:w="9464" w:type="dxa"/>
        <w:tblLook w:val="00BF"/>
      </w:tblPr>
      <w:tblGrid>
        <w:gridCol w:w="3284"/>
        <w:gridCol w:w="3912"/>
        <w:gridCol w:w="2268"/>
      </w:tblGrid>
      <w:tr w:rsidR="00892356" w:rsidTr="00C94D46">
        <w:tc>
          <w:tcPr>
            <w:tcW w:w="3284" w:type="dxa"/>
          </w:tcPr>
          <w:p w:rsidR="00892356" w:rsidRDefault="00892356" w:rsidP="003A7E8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r>
              <w:t>Председатель комиссии</w:t>
            </w:r>
          </w:p>
        </w:tc>
        <w:tc>
          <w:tcPr>
            <w:tcW w:w="3912" w:type="dxa"/>
          </w:tcPr>
          <w:p w:rsidR="00892356" w:rsidRDefault="00892356" w:rsidP="00C603D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proofErr w:type="spellStart"/>
            <w:r>
              <w:t>Аношкин</w:t>
            </w:r>
            <w:proofErr w:type="spellEnd"/>
            <w:r>
              <w:t xml:space="preserve"> Александр Евгеньевич</w:t>
            </w:r>
          </w:p>
        </w:tc>
        <w:tc>
          <w:tcPr>
            <w:tcW w:w="2268" w:type="dxa"/>
          </w:tcPr>
          <w:p w:rsidR="00892356" w:rsidRDefault="00892356" w:rsidP="00C603D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</w:p>
        </w:tc>
      </w:tr>
      <w:tr w:rsidR="00F13264" w:rsidTr="00C94D46">
        <w:tc>
          <w:tcPr>
            <w:tcW w:w="3284" w:type="dxa"/>
          </w:tcPr>
          <w:p w:rsidR="00F13264" w:rsidRDefault="00F13264" w:rsidP="003A7E8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r>
              <w:t>Заместитель председателя</w:t>
            </w:r>
          </w:p>
        </w:tc>
        <w:tc>
          <w:tcPr>
            <w:tcW w:w="3912" w:type="dxa"/>
          </w:tcPr>
          <w:p w:rsidR="00F13264" w:rsidRDefault="00F13264" w:rsidP="00312383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proofErr w:type="spellStart"/>
            <w:r>
              <w:t>Табакова</w:t>
            </w:r>
            <w:proofErr w:type="spellEnd"/>
            <w:r>
              <w:t xml:space="preserve"> Ольга Григорьевна</w:t>
            </w:r>
          </w:p>
        </w:tc>
        <w:tc>
          <w:tcPr>
            <w:tcW w:w="2268" w:type="dxa"/>
          </w:tcPr>
          <w:p w:rsidR="00F13264" w:rsidRDefault="00F13264" w:rsidP="00C603D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</w:p>
        </w:tc>
      </w:tr>
      <w:tr w:rsidR="00F13264" w:rsidTr="00C94D46">
        <w:tc>
          <w:tcPr>
            <w:tcW w:w="3284" w:type="dxa"/>
          </w:tcPr>
          <w:p w:rsidR="00F13264" w:rsidRDefault="00F13264" w:rsidP="003A7E8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r>
              <w:t>Член комиссии</w:t>
            </w:r>
          </w:p>
        </w:tc>
        <w:tc>
          <w:tcPr>
            <w:tcW w:w="3912" w:type="dxa"/>
          </w:tcPr>
          <w:p w:rsidR="00F13264" w:rsidRDefault="00AF0DE9" w:rsidP="00AF0DE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proofErr w:type="spellStart"/>
            <w:r>
              <w:t>Фешина</w:t>
            </w:r>
            <w:proofErr w:type="spellEnd"/>
            <w:r>
              <w:t xml:space="preserve"> Алла Григорьевна</w:t>
            </w:r>
          </w:p>
        </w:tc>
        <w:tc>
          <w:tcPr>
            <w:tcW w:w="2268" w:type="dxa"/>
          </w:tcPr>
          <w:p w:rsidR="00F13264" w:rsidRDefault="00F13264" w:rsidP="00C603D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</w:p>
        </w:tc>
      </w:tr>
      <w:tr w:rsidR="00F13264" w:rsidTr="00C94D46">
        <w:tc>
          <w:tcPr>
            <w:tcW w:w="3284" w:type="dxa"/>
          </w:tcPr>
          <w:p w:rsidR="00F13264" w:rsidRDefault="00F13264" w:rsidP="00C603D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r>
              <w:t>Член комиссии</w:t>
            </w:r>
          </w:p>
        </w:tc>
        <w:tc>
          <w:tcPr>
            <w:tcW w:w="3912" w:type="dxa"/>
          </w:tcPr>
          <w:p w:rsidR="00F13264" w:rsidRDefault="00F13264" w:rsidP="00312383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  <w:proofErr w:type="spellStart"/>
            <w:r>
              <w:t>Лапаев</w:t>
            </w:r>
            <w:proofErr w:type="spellEnd"/>
            <w:r>
              <w:t xml:space="preserve"> Андрей Сергеевич</w:t>
            </w:r>
          </w:p>
        </w:tc>
        <w:tc>
          <w:tcPr>
            <w:tcW w:w="2268" w:type="dxa"/>
          </w:tcPr>
          <w:p w:rsidR="00F13264" w:rsidRDefault="00F13264" w:rsidP="00C603D9">
            <w:pPr>
              <w:pStyle w:val="2"/>
              <w:tabs>
                <w:tab w:val="left" w:pos="3939"/>
                <w:tab w:val="left" w:pos="6171"/>
                <w:tab w:val="left" w:pos="7373"/>
              </w:tabs>
              <w:spacing w:before="120"/>
            </w:pPr>
          </w:p>
        </w:tc>
      </w:tr>
    </w:tbl>
    <w:p w:rsidR="00AF0DE9" w:rsidRDefault="00AF0DE9" w:rsidP="00AD083E">
      <w:pPr>
        <w:pStyle w:val="2"/>
        <w:tabs>
          <w:tab w:val="left" w:pos="3939"/>
          <w:tab w:val="left" w:pos="6171"/>
          <w:tab w:val="left" w:pos="7373"/>
        </w:tabs>
        <w:spacing w:before="480"/>
      </w:pPr>
    </w:p>
    <w:p w:rsidR="00AD083E" w:rsidRDefault="00AD083E" w:rsidP="00AD083E">
      <w:pPr>
        <w:pStyle w:val="2"/>
        <w:tabs>
          <w:tab w:val="left" w:pos="3939"/>
          <w:tab w:val="left" w:pos="6171"/>
          <w:tab w:val="left" w:pos="7373"/>
        </w:tabs>
        <w:spacing w:before="480"/>
      </w:pPr>
      <w:r>
        <w:t>Начальник управления муниципального</w:t>
      </w:r>
    </w:p>
    <w:p w:rsidR="00AD083E" w:rsidRDefault="00AD083E" w:rsidP="00AD083E">
      <w:pPr>
        <w:pStyle w:val="2"/>
        <w:tabs>
          <w:tab w:val="left" w:pos="3939"/>
          <w:tab w:val="left" w:pos="6171"/>
          <w:tab w:val="left" w:pos="7373"/>
        </w:tabs>
      </w:pPr>
      <w:r>
        <w:t xml:space="preserve">заказа Администрации города Норильска – </w:t>
      </w:r>
    </w:p>
    <w:p w:rsidR="00AD083E" w:rsidRDefault="00AD083E" w:rsidP="00AD083E">
      <w:pPr>
        <w:pStyle w:val="2"/>
        <w:tabs>
          <w:tab w:val="left" w:pos="7878"/>
        </w:tabs>
      </w:pPr>
      <w:r>
        <w:t>уполномоченного органа</w:t>
      </w:r>
      <w:r>
        <w:tab/>
        <w:t xml:space="preserve">О.Г. </w:t>
      </w:r>
      <w:proofErr w:type="spellStart"/>
      <w:r>
        <w:t>Табакова</w:t>
      </w:r>
      <w:proofErr w:type="spellEnd"/>
    </w:p>
    <w:p w:rsidR="00AF0DE9" w:rsidRDefault="00AF0DE9" w:rsidP="00B93DA0">
      <w:pPr>
        <w:pStyle w:val="a6"/>
        <w:tabs>
          <w:tab w:val="left" w:pos="601"/>
        </w:tabs>
        <w:spacing w:before="240" w:after="0" w:line="360" w:lineRule="auto"/>
        <w:ind w:left="0"/>
        <w:jc w:val="both"/>
        <w:rPr>
          <w:sz w:val="24"/>
        </w:rPr>
      </w:pPr>
    </w:p>
    <w:p w:rsidR="00B93DA0" w:rsidRDefault="00B93DA0" w:rsidP="00B93DA0">
      <w:pPr>
        <w:pStyle w:val="a6"/>
        <w:tabs>
          <w:tab w:val="left" w:pos="601"/>
        </w:tabs>
        <w:spacing w:before="240" w:after="0" w:line="360" w:lineRule="auto"/>
        <w:ind w:left="0"/>
        <w:jc w:val="both"/>
        <w:rPr>
          <w:sz w:val="24"/>
        </w:rPr>
      </w:pPr>
      <w:r>
        <w:rPr>
          <w:sz w:val="24"/>
        </w:rPr>
        <w:t xml:space="preserve">Ответственное лицо конкурсной комиссии: </w:t>
      </w:r>
    </w:p>
    <w:p w:rsidR="00B93DA0" w:rsidRDefault="00B93DA0" w:rsidP="00B93DA0">
      <w:pPr>
        <w:pStyle w:val="a6"/>
        <w:tabs>
          <w:tab w:val="left" w:pos="601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ФИ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приказ №</w:t>
      </w:r>
      <w:r w:rsidR="00F27052">
        <w:rPr>
          <w:sz w:val="24"/>
          <w:szCs w:val="24"/>
        </w:rPr>
        <w:t xml:space="preserve"> 345/289-кон. от 09.06.2008г.</w:t>
      </w:r>
      <w:r>
        <w:rPr>
          <w:sz w:val="24"/>
          <w:szCs w:val="24"/>
        </w:rPr>
        <w:t>)</w:t>
      </w:r>
      <w:r w:rsidR="00F27052">
        <w:rPr>
          <w:sz w:val="24"/>
          <w:szCs w:val="24"/>
        </w:rPr>
        <w:t xml:space="preserve">                                                      И.Д. </w:t>
      </w:r>
      <w:proofErr w:type="spellStart"/>
      <w:r w:rsidR="00F27052">
        <w:rPr>
          <w:sz w:val="24"/>
          <w:szCs w:val="24"/>
        </w:rPr>
        <w:t>Елина</w:t>
      </w:r>
      <w:proofErr w:type="spellEnd"/>
    </w:p>
    <w:sectPr w:rsidR="00B93DA0" w:rsidSect="00657B73">
      <w:headerReference w:type="default" r:id="rId8"/>
      <w:footerReference w:type="even" r:id="rId9"/>
      <w:footerReference w:type="default" r:id="rId10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F2" w:rsidRDefault="009838F2">
      <w:r>
        <w:separator/>
      </w:r>
    </w:p>
  </w:endnote>
  <w:endnote w:type="continuationSeparator" w:id="1">
    <w:p w:rsidR="009838F2" w:rsidRDefault="00983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6" w:rsidRDefault="005C4F4C" w:rsidP="002A03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1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2136" w:rsidRDefault="009B2136" w:rsidP="00625E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6" w:rsidRDefault="005C4F4C" w:rsidP="002A039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21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8652F">
      <w:rPr>
        <w:rStyle w:val="a5"/>
        <w:noProof/>
      </w:rPr>
      <w:t>1</w:t>
    </w:r>
    <w:r>
      <w:rPr>
        <w:rStyle w:val="a5"/>
      </w:rPr>
      <w:fldChar w:fldCharType="end"/>
    </w:r>
  </w:p>
  <w:p w:rsidR="009B2136" w:rsidRDefault="009B2136" w:rsidP="00625E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F2" w:rsidRDefault="009838F2">
      <w:r>
        <w:separator/>
      </w:r>
    </w:p>
  </w:footnote>
  <w:footnote w:type="continuationSeparator" w:id="1">
    <w:p w:rsidR="009838F2" w:rsidRDefault="009838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36" w:rsidRPr="000E0E69" w:rsidRDefault="009B2136" w:rsidP="0099204D">
    <w:pPr>
      <w:pStyle w:val="a3"/>
      <w:tabs>
        <w:tab w:val="clear" w:pos="4677"/>
      </w:tabs>
      <w:rPr>
        <w:sz w:val="20"/>
        <w:szCs w:val="20"/>
      </w:rPr>
    </w:pPr>
    <w:proofErr w:type="spellStart"/>
    <w:r w:rsidRPr="000E0E69">
      <w:rPr>
        <w:sz w:val="20"/>
        <w:szCs w:val="20"/>
      </w:rPr>
      <w:t>ООРиУ</w:t>
    </w:r>
    <w:proofErr w:type="spellEnd"/>
    <w:r w:rsidRPr="000E0E69">
      <w:rPr>
        <w:sz w:val="20"/>
        <w:szCs w:val="20"/>
      </w:rPr>
      <w:t xml:space="preserve"> УМЗ ОК-ООРиУ-68-08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454"/>
    <w:multiLevelType w:val="hybridMultilevel"/>
    <w:tmpl w:val="1E24C1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D0567"/>
    <w:multiLevelType w:val="hybridMultilevel"/>
    <w:tmpl w:val="F73C7180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">
    <w:nsid w:val="0E342183"/>
    <w:multiLevelType w:val="multilevel"/>
    <w:tmpl w:val="CED08752"/>
    <w:lvl w:ilvl="0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85"/>
        </w:tabs>
        <w:ind w:left="1285" w:hanging="7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3">
    <w:nsid w:val="117433B6"/>
    <w:multiLevelType w:val="multilevel"/>
    <w:tmpl w:val="F8D47F34"/>
    <w:lvl w:ilvl="0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4">
    <w:nsid w:val="13136388"/>
    <w:multiLevelType w:val="hybridMultilevel"/>
    <w:tmpl w:val="3DAEA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F112A"/>
    <w:multiLevelType w:val="hybridMultilevel"/>
    <w:tmpl w:val="4704FB84"/>
    <w:lvl w:ilvl="0" w:tplc="8AFA24AA">
      <w:start w:val="1"/>
      <w:numFmt w:val="bullet"/>
      <w:lvlText w:val=""/>
      <w:lvlJc w:val="left"/>
      <w:pPr>
        <w:tabs>
          <w:tab w:val="num" w:pos="1225"/>
        </w:tabs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6">
    <w:nsid w:val="15CE351F"/>
    <w:multiLevelType w:val="hybridMultilevel"/>
    <w:tmpl w:val="59406F6A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7">
    <w:nsid w:val="1A27113A"/>
    <w:multiLevelType w:val="hybridMultilevel"/>
    <w:tmpl w:val="56183EC8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876846EA">
      <w:start w:val="1"/>
      <w:numFmt w:val="decimal"/>
      <w:lvlText w:val="%2."/>
      <w:lvlJc w:val="left"/>
      <w:pPr>
        <w:tabs>
          <w:tab w:val="num" w:pos="2365"/>
        </w:tabs>
        <w:ind w:left="2365" w:hanging="7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8">
    <w:nsid w:val="1B386A69"/>
    <w:multiLevelType w:val="hybridMultilevel"/>
    <w:tmpl w:val="22C8C1FE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9">
    <w:nsid w:val="1B6056A8"/>
    <w:multiLevelType w:val="multilevel"/>
    <w:tmpl w:val="A584426E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</w:lvl>
    <w:lvl w:ilvl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10">
    <w:nsid w:val="25420518"/>
    <w:multiLevelType w:val="hybridMultilevel"/>
    <w:tmpl w:val="4FC8FDC0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1">
    <w:nsid w:val="2AD036D2"/>
    <w:multiLevelType w:val="hybridMultilevel"/>
    <w:tmpl w:val="BACCA3A0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2">
    <w:nsid w:val="2C9E6440"/>
    <w:multiLevelType w:val="hybridMultilevel"/>
    <w:tmpl w:val="9168E600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3">
    <w:nsid w:val="2D456E81"/>
    <w:multiLevelType w:val="hybridMultilevel"/>
    <w:tmpl w:val="53CE59A8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4">
    <w:nsid w:val="2EE13254"/>
    <w:multiLevelType w:val="hybridMultilevel"/>
    <w:tmpl w:val="FE0EF79E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5">
    <w:nsid w:val="32773FFC"/>
    <w:multiLevelType w:val="hybridMultilevel"/>
    <w:tmpl w:val="E5766A02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6">
    <w:nsid w:val="32AA5177"/>
    <w:multiLevelType w:val="hybridMultilevel"/>
    <w:tmpl w:val="ED1CFDB4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17">
    <w:nsid w:val="32B4574F"/>
    <w:multiLevelType w:val="hybridMultilevel"/>
    <w:tmpl w:val="E982A04A"/>
    <w:lvl w:ilvl="0" w:tplc="F4F4C1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E6422"/>
    <w:multiLevelType w:val="hybridMultilevel"/>
    <w:tmpl w:val="6ED43166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19">
    <w:nsid w:val="36F4732C"/>
    <w:multiLevelType w:val="hybridMultilevel"/>
    <w:tmpl w:val="A584426E"/>
    <w:lvl w:ilvl="0" w:tplc="0419000F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20">
    <w:nsid w:val="39900F31"/>
    <w:multiLevelType w:val="hybridMultilevel"/>
    <w:tmpl w:val="50A4FF34"/>
    <w:lvl w:ilvl="0" w:tplc="09CC2D36">
      <w:start w:val="1"/>
      <w:numFmt w:val="decimal"/>
      <w:lvlText w:val="%1."/>
      <w:lvlJc w:val="left"/>
      <w:pPr>
        <w:tabs>
          <w:tab w:val="num" w:pos="1315"/>
        </w:tabs>
        <w:ind w:left="1315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21">
    <w:nsid w:val="3C9B4529"/>
    <w:multiLevelType w:val="hybridMultilevel"/>
    <w:tmpl w:val="FFDAE458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22">
    <w:nsid w:val="40F66F06"/>
    <w:multiLevelType w:val="multilevel"/>
    <w:tmpl w:val="FE0EF79E"/>
    <w:lvl w:ilvl="0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23">
    <w:nsid w:val="4CE24AC4"/>
    <w:multiLevelType w:val="hybridMultilevel"/>
    <w:tmpl w:val="1ABAC0A4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24">
    <w:nsid w:val="4D877B33"/>
    <w:multiLevelType w:val="hybridMultilevel"/>
    <w:tmpl w:val="82E4CD5C"/>
    <w:lvl w:ilvl="0" w:tplc="FEB4D262">
      <w:start w:val="2"/>
      <w:numFmt w:val="decimal"/>
      <w:lvlText w:val="%1.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4EDA45D6"/>
    <w:multiLevelType w:val="hybridMultilevel"/>
    <w:tmpl w:val="E52A0DB4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26">
    <w:nsid w:val="4F3723F3"/>
    <w:multiLevelType w:val="hybridMultilevel"/>
    <w:tmpl w:val="9B8A917A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27">
    <w:nsid w:val="52293497"/>
    <w:multiLevelType w:val="hybridMultilevel"/>
    <w:tmpl w:val="A3C0A012"/>
    <w:lvl w:ilvl="0" w:tplc="5ACE2C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802839"/>
    <w:multiLevelType w:val="hybridMultilevel"/>
    <w:tmpl w:val="417A483C"/>
    <w:lvl w:ilvl="0" w:tplc="0419000F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29">
    <w:nsid w:val="56BE00EB"/>
    <w:multiLevelType w:val="multilevel"/>
    <w:tmpl w:val="7BD4F41C"/>
    <w:lvl w:ilvl="0">
      <w:start w:val="1"/>
      <w:numFmt w:val="decimal"/>
      <w:lvlText w:val="%1."/>
      <w:lvlJc w:val="left"/>
      <w:pPr>
        <w:tabs>
          <w:tab w:val="num" w:pos="1326"/>
        </w:tabs>
        <w:ind w:left="1326" w:hanging="360"/>
      </w:pPr>
    </w:lvl>
    <w:lvl w:ilvl="1">
      <w:start w:val="1"/>
      <w:numFmt w:val="lowerLetter"/>
      <w:lvlText w:val="%2."/>
      <w:lvlJc w:val="left"/>
      <w:pPr>
        <w:tabs>
          <w:tab w:val="num" w:pos="2046"/>
        </w:tabs>
        <w:ind w:left="2046" w:hanging="360"/>
      </w:pPr>
    </w:lvl>
    <w:lvl w:ilvl="2">
      <w:start w:val="1"/>
      <w:numFmt w:val="lowerRoman"/>
      <w:lvlText w:val="%3."/>
      <w:lvlJc w:val="right"/>
      <w:pPr>
        <w:tabs>
          <w:tab w:val="num" w:pos="2766"/>
        </w:tabs>
        <w:ind w:left="2766" w:hanging="180"/>
      </w:pPr>
    </w:lvl>
    <w:lvl w:ilvl="3">
      <w:start w:val="1"/>
      <w:numFmt w:val="decimal"/>
      <w:lvlText w:val="%4."/>
      <w:lvlJc w:val="left"/>
      <w:pPr>
        <w:tabs>
          <w:tab w:val="num" w:pos="3486"/>
        </w:tabs>
        <w:ind w:left="3486" w:hanging="360"/>
      </w:pPr>
    </w:lvl>
    <w:lvl w:ilvl="4">
      <w:start w:val="1"/>
      <w:numFmt w:val="lowerLetter"/>
      <w:lvlText w:val="%5."/>
      <w:lvlJc w:val="left"/>
      <w:pPr>
        <w:tabs>
          <w:tab w:val="num" w:pos="4206"/>
        </w:tabs>
        <w:ind w:left="4206" w:hanging="360"/>
      </w:pPr>
    </w:lvl>
    <w:lvl w:ilvl="5">
      <w:start w:val="1"/>
      <w:numFmt w:val="lowerRoman"/>
      <w:lvlText w:val="%6."/>
      <w:lvlJc w:val="right"/>
      <w:pPr>
        <w:tabs>
          <w:tab w:val="num" w:pos="4926"/>
        </w:tabs>
        <w:ind w:left="4926" w:hanging="180"/>
      </w:pPr>
    </w:lvl>
    <w:lvl w:ilvl="6">
      <w:start w:val="1"/>
      <w:numFmt w:val="decimal"/>
      <w:lvlText w:val="%7."/>
      <w:lvlJc w:val="left"/>
      <w:pPr>
        <w:tabs>
          <w:tab w:val="num" w:pos="5646"/>
        </w:tabs>
        <w:ind w:left="5646" w:hanging="360"/>
      </w:pPr>
    </w:lvl>
    <w:lvl w:ilvl="7">
      <w:start w:val="1"/>
      <w:numFmt w:val="lowerLetter"/>
      <w:lvlText w:val="%8."/>
      <w:lvlJc w:val="left"/>
      <w:pPr>
        <w:tabs>
          <w:tab w:val="num" w:pos="6366"/>
        </w:tabs>
        <w:ind w:left="6366" w:hanging="360"/>
      </w:pPr>
    </w:lvl>
    <w:lvl w:ilvl="8">
      <w:start w:val="1"/>
      <w:numFmt w:val="lowerRoman"/>
      <w:lvlText w:val="%9."/>
      <w:lvlJc w:val="right"/>
      <w:pPr>
        <w:tabs>
          <w:tab w:val="num" w:pos="7086"/>
        </w:tabs>
        <w:ind w:left="7086" w:hanging="180"/>
      </w:pPr>
    </w:lvl>
  </w:abstractNum>
  <w:abstractNum w:abstractNumId="30">
    <w:nsid w:val="5B870E2A"/>
    <w:multiLevelType w:val="hybridMultilevel"/>
    <w:tmpl w:val="F81AACFA"/>
    <w:lvl w:ilvl="0" w:tplc="876846EA">
      <w:start w:val="1"/>
      <w:numFmt w:val="decimal"/>
      <w:lvlText w:val="%1."/>
      <w:lvlJc w:val="left"/>
      <w:pPr>
        <w:tabs>
          <w:tab w:val="num" w:pos="1285"/>
        </w:tabs>
        <w:ind w:left="1285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5"/>
        </w:tabs>
        <w:ind w:left="15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5"/>
        </w:tabs>
        <w:ind w:left="2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5"/>
        </w:tabs>
        <w:ind w:left="3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5"/>
        </w:tabs>
        <w:ind w:left="3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5"/>
        </w:tabs>
        <w:ind w:left="4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5"/>
        </w:tabs>
        <w:ind w:left="5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5"/>
        </w:tabs>
        <w:ind w:left="5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5"/>
        </w:tabs>
        <w:ind w:left="6625" w:hanging="180"/>
      </w:pPr>
    </w:lvl>
  </w:abstractNum>
  <w:abstractNum w:abstractNumId="31">
    <w:nsid w:val="5E2D2614"/>
    <w:multiLevelType w:val="hybridMultilevel"/>
    <w:tmpl w:val="33C6B20E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32">
    <w:nsid w:val="65900EB4"/>
    <w:multiLevelType w:val="multilevel"/>
    <w:tmpl w:val="BDD2CAE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668A087C"/>
    <w:multiLevelType w:val="multilevel"/>
    <w:tmpl w:val="6ED43166"/>
    <w:lvl w:ilvl="0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34">
    <w:nsid w:val="672D7392"/>
    <w:multiLevelType w:val="hybridMultilevel"/>
    <w:tmpl w:val="FB1A9FF0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35">
    <w:nsid w:val="6A8831A4"/>
    <w:multiLevelType w:val="hybridMultilevel"/>
    <w:tmpl w:val="1E3EB4D0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36">
    <w:nsid w:val="6C5247DD"/>
    <w:multiLevelType w:val="hybridMultilevel"/>
    <w:tmpl w:val="5FF0F60A"/>
    <w:lvl w:ilvl="0" w:tplc="D86053B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6D6CF4"/>
    <w:multiLevelType w:val="hybridMultilevel"/>
    <w:tmpl w:val="2D44E94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38">
    <w:nsid w:val="6E337CD6"/>
    <w:multiLevelType w:val="hybridMultilevel"/>
    <w:tmpl w:val="7E2CDD8C"/>
    <w:lvl w:ilvl="0" w:tplc="0B64636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6E6601DA"/>
    <w:multiLevelType w:val="hybridMultilevel"/>
    <w:tmpl w:val="68F0356A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40">
    <w:nsid w:val="70B35E34"/>
    <w:multiLevelType w:val="multilevel"/>
    <w:tmpl w:val="E52A0DB4"/>
    <w:lvl w:ilvl="0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41">
    <w:nsid w:val="71977C57"/>
    <w:multiLevelType w:val="multilevel"/>
    <w:tmpl w:val="9B8A917A"/>
    <w:lvl w:ilvl="0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42">
    <w:nsid w:val="73C76851"/>
    <w:multiLevelType w:val="hybridMultilevel"/>
    <w:tmpl w:val="CED08752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876846EA">
      <w:start w:val="1"/>
      <w:numFmt w:val="decimal"/>
      <w:lvlText w:val="%2."/>
      <w:lvlJc w:val="left"/>
      <w:pPr>
        <w:tabs>
          <w:tab w:val="num" w:pos="1285"/>
        </w:tabs>
        <w:ind w:left="1285" w:hanging="7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43">
    <w:nsid w:val="770375D7"/>
    <w:multiLevelType w:val="hybridMultilevel"/>
    <w:tmpl w:val="17AC6E1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44">
    <w:nsid w:val="77B951B3"/>
    <w:multiLevelType w:val="hybridMultilevel"/>
    <w:tmpl w:val="F8D47F34"/>
    <w:lvl w:ilvl="0" w:tplc="C94880E6">
      <w:start w:val="1"/>
      <w:numFmt w:val="bullet"/>
      <w:lvlText w:val=""/>
      <w:lvlJc w:val="left"/>
      <w:pPr>
        <w:tabs>
          <w:tab w:val="num" w:pos="2512"/>
        </w:tabs>
        <w:ind w:left="2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5"/>
        </w:tabs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5"/>
        </w:tabs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5"/>
        </w:tabs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5"/>
        </w:tabs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5"/>
        </w:tabs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5"/>
        </w:tabs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5"/>
        </w:tabs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5"/>
        </w:tabs>
        <w:ind w:left="6985" w:hanging="360"/>
      </w:pPr>
      <w:rPr>
        <w:rFonts w:ascii="Wingdings" w:hAnsi="Wingdings" w:hint="default"/>
      </w:rPr>
    </w:lvl>
  </w:abstractNum>
  <w:abstractNum w:abstractNumId="45">
    <w:nsid w:val="7CB74A99"/>
    <w:multiLevelType w:val="hybridMultilevel"/>
    <w:tmpl w:val="24FEADE8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num w:numId="1">
    <w:abstractNumId w:val="24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7"/>
  </w:num>
  <w:num w:numId="5">
    <w:abstractNumId w:val="38"/>
  </w:num>
  <w:num w:numId="6">
    <w:abstractNumId w:val="31"/>
  </w:num>
  <w:num w:numId="7">
    <w:abstractNumId w:val="20"/>
  </w:num>
  <w:num w:numId="8">
    <w:abstractNumId w:val="7"/>
  </w:num>
  <w:num w:numId="9">
    <w:abstractNumId w:val="30"/>
  </w:num>
  <w:num w:numId="10">
    <w:abstractNumId w:val="42"/>
  </w:num>
  <w:num w:numId="11">
    <w:abstractNumId w:val="14"/>
  </w:num>
  <w:num w:numId="12">
    <w:abstractNumId w:val="22"/>
  </w:num>
  <w:num w:numId="13">
    <w:abstractNumId w:val="8"/>
  </w:num>
  <w:num w:numId="14">
    <w:abstractNumId w:val="18"/>
  </w:num>
  <w:num w:numId="15">
    <w:abstractNumId w:val="33"/>
  </w:num>
  <w:num w:numId="16">
    <w:abstractNumId w:val="21"/>
  </w:num>
  <w:num w:numId="17">
    <w:abstractNumId w:val="44"/>
  </w:num>
  <w:num w:numId="18">
    <w:abstractNumId w:val="3"/>
  </w:num>
  <w:num w:numId="19">
    <w:abstractNumId w:val="6"/>
  </w:num>
  <w:num w:numId="20">
    <w:abstractNumId w:val="1"/>
  </w:num>
  <w:num w:numId="21">
    <w:abstractNumId w:val="26"/>
  </w:num>
  <w:num w:numId="22">
    <w:abstractNumId w:val="41"/>
  </w:num>
  <w:num w:numId="23">
    <w:abstractNumId w:val="34"/>
  </w:num>
  <w:num w:numId="24">
    <w:abstractNumId w:val="11"/>
  </w:num>
  <w:num w:numId="25">
    <w:abstractNumId w:val="25"/>
  </w:num>
  <w:num w:numId="26">
    <w:abstractNumId w:val="40"/>
  </w:num>
  <w:num w:numId="27">
    <w:abstractNumId w:val="12"/>
  </w:num>
  <w:num w:numId="28">
    <w:abstractNumId w:val="16"/>
  </w:num>
  <w:num w:numId="29">
    <w:abstractNumId w:val="23"/>
  </w:num>
  <w:num w:numId="30">
    <w:abstractNumId w:val="15"/>
  </w:num>
  <w:num w:numId="31">
    <w:abstractNumId w:val="10"/>
  </w:num>
  <w:num w:numId="32">
    <w:abstractNumId w:val="45"/>
  </w:num>
  <w:num w:numId="33">
    <w:abstractNumId w:val="13"/>
  </w:num>
  <w:num w:numId="34">
    <w:abstractNumId w:val="35"/>
  </w:num>
  <w:num w:numId="35">
    <w:abstractNumId w:val="37"/>
  </w:num>
  <w:num w:numId="36">
    <w:abstractNumId w:val="39"/>
  </w:num>
  <w:num w:numId="37">
    <w:abstractNumId w:val="43"/>
  </w:num>
  <w:num w:numId="38">
    <w:abstractNumId w:val="19"/>
  </w:num>
  <w:num w:numId="39">
    <w:abstractNumId w:val="5"/>
  </w:num>
  <w:num w:numId="40">
    <w:abstractNumId w:val="29"/>
  </w:num>
  <w:num w:numId="41">
    <w:abstractNumId w:val="2"/>
  </w:num>
  <w:num w:numId="42">
    <w:abstractNumId w:val="28"/>
  </w:num>
  <w:num w:numId="43">
    <w:abstractNumId w:val="9"/>
  </w:num>
  <w:num w:numId="44">
    <w:abstractNumId w:val="4"/>
  </w:num>
  <w:num w:numId="45">
    <w:abstractNumId w:val="32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drawingGridHorizontalSpacing w:val="101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CF4"/>
    <w:rsid w:val="00002DC6"/>
    <w:rsid w:val="00007795"/>
    <w:rsid w:val="00023074"/>
    <w:rsid w:val="00033882"/>
    <w:rsid w:val="00044C6A"/>
    <w:rsid w:val="00046657"/>
    <w:rsid w:val="00053204"/>
    <w:rsid w:val="0006139E"/>
    <w:rsid w:val="000624C3"/>
    <w:rsid w:val="00072E90"/>
    <w:rsid w:val="000752FF"/>
    <w:rsid w:val="000756F3"/>
    <w:rsid w:val="000818FD"/>
    <w:rsid w:val="00096670"/>
    <w:rsid w:val="000A280F"/>
    <w:rsid w:val="000A33C1"/>
    <w:rsid w:val="000B0930"/>
    <w:rsid w:val="000C1EC2"/>
    <w:rsid w:val="000C378F"/>
    <w:rsid w:val="000D71F0"/>
    <w:rsid w:val="000E0E69"/>
    <w:rsid w:val="000F0661"/>
    <w:rsid w:val="000F1275"/>
    <w:rsid w:val="00102600"/>
    <w:rsid w:val="00113EFF"/>
    <w:rsid w:val="0012677C"/>
    <w:rsid w:val="00130455"/>
    <w:rsid w:val="0014344D"/>
    <w:rsid w:val="00154610"/>
    <w:rsid w:val="00160378"/>
    <w:rsid w:val="0016093D"/>
    <w:rsid w:val="00161D8D"/>
    <w:rsid w:val="001720A3"/>
    <w:rsid w:val="001966DB"/>
    <w:rsid w:val="001B22A9"/>
    <w:rsid w:val="001C2832"/>
    <w:rsid w:val="001D275E"/>
    <w:rsid w:val="001D2ADF"/>
    <w:rsid w:val="001E44D2"/>
    <w:rsid w:val="001F0B59"/>
    <w:rsid w:val="001F2866"/>
    <w:rsid w:val="00203A58"/>
    <w:rsid w:val="00203FEF"/>
    <w:rsid w:val="00207961"/>
    <w:rsid w:val="00215F9C"/>
    <w:rsid w:val="00216318"/>
    <w:rsid w:val="00231C8A"/>
    <w:rsid w:val="0023703D"/>
    <w:rsid w:val="002377CF"/>
    <w:rsid w:val="00247274"/>
    <w:rsid w:val="00247D9A"/>
    <w:rsid w:val="00255B2B"/>
    <w:rsid w:val="002564AD"/>
    <w:rsid w:val="00260B30"/>
    <w:rsid w:val="00282346"/>
    <w:rsid w:val="002879FD"/>
    <w:rsid w:val="002A0393"/>
    <w:rsid w:val="002A57E4"/>
    <w:rsid w:val="002B6D70"/>
    <w:rsid w:val="002C2192"/>
    <w:rsid w:val="002D7FA0"/>
    <w:rsid w:val="002E1D9F"/>
    <w:rsid w:val="002E71CA"/>
    <w:rsid w:val="002E7594"/>
    <w:rsid w:val="002E7DF4"/>
    <w:rsid w:val="003001E8"/>
    <w:rsid w:val="00303C08"/>
    <w:rsid w:val="0030675B"/>
    <w:rsid w:val="00306AEB"/>
    <w:rsid w:val="00307D19"/>
    <w:rsid w:val="00311795"/>
    <w:rsid w:val="00312383"/>
    <w:rsid w:val="00315542"/>
    <w:rsid w:val="00316570"/>
    <w:rsid w:val="00326FA7"/>
    <w:rsid w:val="00335EE6"/>
    <w:rsid w:val="0033624B"/>
    <w:rsid w:val="00342D15"/>
    <w:rsid w:val="00343CF1"/>
    <w:rsid w:val="00354A8B"/>
    <w:rsid w:val="0036022D"/>
    <w:rsid w:val="00360E80"/>
    <w:rsid w:val="003925A6"/>
    <w:rsid w:val="0039425F"/>
    <w:rsid w:val="00395816"/>
    <w:rsid w:val="00397DF9"/>
    <w:rsid w:val="003A1D1D"/>
    <w:rsid w:val="003A4A13"/>
    <w:rsid w:val="003A7E89"/>
    <w:rsid w:val="003D43D1"/>
    <w:rsid w:val="003E76A3"/>
    <w:rsid w:val="00400110"/>
    <w:rsid w:val="004046C2"/>
    <w:rsid w:val="0041396B"/>
    <w:rsid w:val="00434717"/>
    <w:rsid w:val="00434C07"/>
    <w:rsid w:val="00446DC3"/>
    <w:rsid w:val="004522F5"/>
    <w:rsid w:val="00453580"/>
    <w:rsid w:val="00457554"/>
    <w:rsid w:val="004674A1"/>
    <w:rsid w:val="004734B7"/>
    <w:rsid w:val="00497266"/>
    <w:rsid w:val="004B2FF3"/>
    <w:rsid w:val="004C15EA"/>
    <w:rsid w:val="004C31B0"/>
    <w:rsid w:val="004C41CB"/>
    <w:rsid w:val="00501A6A"/>
    <w:rsid w:val="0050755D"/>
    <w:rsid w:val="00531E30"/>
    <w:rsid w:val="00552321"/>
    <w:rsid w:val="00552AF0"/>
    <w:rsid w:val="005545BC"/>
    <w:rsid w:val="00557900"/>
    <w:rsid w:val="0056168B"/>
    <w:rsid w:val="005813AC"/>
    <w:rsid w:val="0058473B"/>
    <w:rsid w:val="005873EC"/>
    <w:rsid w:val="005A5552"/>
    <w:rsid w:val="005C3CBF"/>
    <w:rsid w:val="005C4F4C"/>
    <w:rsid w:val="005D40AD"/>
    <w:rsid w:val="005E3888"/>
    <w:rsid w:val="0061198F"/>
    <w:rsid w:val="00614080"/>
    <w:rsid w:val="0061512A"/>
    <w:rsid w:val="00625E4B"/>
    <w:rsid w:val="00627A92"/>
    <w:rsid w:val="00630C86"/>
    <w:rsid w:val="00640650"/>
    <w:rsid w:val="00640918"/>
    <w:rsid w:val="0064253B"/>
    <w:rsid w:val="00650BCF"/>
    <w:rsid w:val="0065112C"/>
    <w:rsid w:val="006523FE"/>
    <w:rsid w:val="006568EA"/>
    <w:rsid w:val="00657B73"/>
    <w:rsid w:val="00673813"/>
    <w:rsid w:val="00687DC0"/>
    <w:rsid w:val="00694899"/>
    <w:rsid w:val="00696ED4"/>
    <w:rsid w:val="006D1FF1"/>
    <w:rsid w:val="006E14B4"/>
    <w:rsid w:val="006F53E6"/>
    <w:rsid w:val="0070056C"/>
    <w:rsid w:val="007102BF"/>
    <w:rsid w:val="00716780"/>
    <w:rsid w:val="00723F53"/>
    <w:rsid w:val="00726CCD"/>
    <w:rsid w:val="00726FA8"/>
    <w:rsid w:val="00732D0B"/>
    <w:rsid w:val="00741CD1"/>
    <w:rsid w:val="00757B3D"/>
    <w:rsid w:val="00770041"/>
    <w:rsid w:val="00770F5C"/>
    <w:rsid w:val="00772C8F"/>
    <w:rsid w:val="007A71CA"/>
    <w:rsid w:val="007B23F7"/>
    <w:rsid w:val="007B5B88"/>
    <w:rsid w:val="007C1AED"/>
    <w:rsid w:val="007C4E87"/>
    <w:rsid w:val="007D40DE"/>
    <w:rsid w:val="007D634C"/>
    <w:rsid w:val="007E1E8D"/>
    <w:rsid w:val="00806FD5"/>
    <w:rsid w:val="00811B1F"/>
    <w:rsid w:val="00816463"/>
    <w:rsid w:val="00823DC9"/>
    <w:rsid w:val="00827783"/>
    <w:rsid w:val="00830C55"/>
    <w:rsid w:val="0083356A"/>
    <w:rsid w:val="0084280C"/>
    <w:rsid w:val="00843D05"/>
    <w:rsid w:val="00854FEB"/>
    <w:rsid w:val="0085643F"/>
    <w:rsid w:val="008579E4"/>
    <w:rsid w:val="00870426"/>
    <w:rsid w:val="008732FE"/>
    <w:rsid w:val="00892356"/>
    <w:rsid w:val="008A17F7"/>
    <w:rsid w:val="008A4221"/>
    <w:rsid w:val="008B563C"/>
    <w:rsid w:val="008B5F88"/>
    <w:rsid w:val="008C18CA"/>
    <w:rsid w:val="008C4719"/>
    <w:rsid w:val="008D642E"/>
    <w:rsid w:val="008E3F45"/>
    <w:rsid w:val="008E40D5"/>
    <w:rsid w:val="008F0B8F"/>
    <w:rsid w:val="008F4717"/>
    <w:rsid w:val="008F76A4"/>
    <w:rsid w:val="0090097B"/>
    <w:rsid w:val="0090111D"/>
    <w:rsid w:val="0091461E"/>
    <w:rsid w:val="00914D65"/>
    <w:rsid w:val="009153EA"/>
    <w:rsid w:val="00920C0B"/>
    <w:rsid w:val="00934643"/>
    <w:rsid w:val="0094096F"/>
    <w:rsid w:val="00945F22"/>
    <w:rsid w:val="00951B2E"/>
    <w:rsid w:val="00955FE2"/>
    <w:rsid w:val="00963A5E"/>
    <w:rsid w:val="00963C17"/>
    <w:rsid w:val="009728AF"/>
    <w:rsid w:val="00977CDA"/>
    <w:rsid w:val="00983850"/>
    <w:rsid w:val="009838F2"/>
    <w:rsid w:val="0099204D"/>
    <w:rsid w:val="009A0A9A"/>
    <w:rsid w:val="009A2236"/>
    <w:rsid w:val="009B2136"/>
    <w:rsid w:val="009B2BFD"/>
    <w:rsid w:val="009B6823"/>
    <w:rsid w:val="009D225D"/>
    <w:rsid w:val="009E19BA"/>
    <w:rsid w:val="009E28BB"/>
    <w:rsid w:val="009F07DE"/>
    <w:rsid w:val="00A24EA8"/>
    <w:rsid w:val="00A329BD"/>
    <w:rsid w:val="00A542C5"/>
    <w:rsid w:val="00A546F9"/>
    <w:rsid w:val="00A632E2"/>
    <w:rsid w:val="00A72FBB"/>
    <w:rsid w:val="00A82B34"/>
    <w:rsid w:val="00A8372B"/>
    <w:rsid w:val="00A84B5E"/>
    <w:rsid w:val="00A87CDA"/>
    <w:rsid w:val="00AB139D"/>
    <w:rsid w:val="00AB3A8F"/>
    <w:rsid w:val="00AD083E"/>
    <w:rsid w:val="00AD5F1A"/>
    <w:rsid w:val="00AD701C"/>
    <w:rsid w:val="00AE1A19"/>
    <w:rsid w:val="00AE266F"/>
    <w:rsid w:val="00AE3BA9"/>
    <w:rsid w:val="00AF0DE9"/>
    <w:rsid w:val="00AF1192"/>
    <w:rsid w:val="00AF1ECF"/>
    <w:rsid w:val="00B029CF"/>
    <w:rsid w:val="00B04493"/>
    <w:rsid w:val="00B12766"/>
    <w:rsid w:val="00B17076"/>
    <w:rsid w:val="00B3128E"/>
    <w:rsid w:val="00B32390"/>
    <w:rsid w:val="00B44CF0"/>
    <w:rsid w:val="00B525EA"/>
    <w:rsid w:val="00B65B47"/>
    <w:rsid w:val="00B67146"/>
    <w:rsid w:val="00B7606C"/>
    <w:rsid w:val="00B830FC"/>
    <w:rsid w:val="00B83315"/>
    <w:rsid w:val="00B835FA"/>
    <w:rsid w:val="00B83D8C"/>
    <w:rsid w:val="00B93DA0"/>
    <w:rsid w:val="00BA0FA8"/>
    <w:rsid w:val="00BA3D78"/>
    <w:rsid w:val="00BA6795"/>
    <w:rsid w:val="00BA7D43"/>
    <w:rsid w:val="00BC106D"/>
    <w:rsid w:val="00BC1E98"/>
    <w:rsid w:val="00BD3693"/>
    <w:rsid w:val="00BD5F14"/>
    <w:rsid w:val="00BF00CC"/>
    <w:rsid w:val="00C05961"/>
    <w:rsid w:val="00C07F3B"/>
    <w:rsid w:val="00C35765"/>
    <w:rsid w:val="00C42F13"/>
    <w:rsid w:val="00C46C6F"/>
    <w:rsid w:val="00C52934"/>
    <w:rsid w:val="00C5544F"/>
    <w:rsid w:val="00C603D9"/>
    <w:rsid w:val="00C6058B"/>
    <w:rsid w:val="00C60D13"/>
    <w:rsid w:val="00C621DD"/>
    <w:rsid w:val="00C74A47"/>
    <w:rsid w:val="00C75DF7"/>
    <w:rsid w:val="00C76084"/>
    <w:rsid w:val="00C86DDE"/>
    <w:rsid w:val="00C92455"/>
    <w:rsid w:val="00C94D46"/>
    <w:rsid w:val="00CA356F"/>
    <w:rsid w:val="00CC649B"/>
    <w:rsid w:val="00CD55D1"/>
    <w:rsid w:val="00CE3649"/>
    <w:rsid w:val="00CF0A44"/>
    <w:rsid w:val="00CF1F56"/>
    <w:rsid w:val="00CF605B"/>
    <w:rsid w:val="00D0235B"/>
    <w:rsid w:val="00D04994"/>
    <w:rsid w:val="00D1206B"/>
    <w:rsid w:val="00D132AA"/>
    <w:rsid w:val="00D240F5"/>
    <w:rsid w:val="00D30083"/>
    <w:rsid w:val="00D30EA6"/>
    <w:rsid w:val="00D36E68"/>
    <w:rsid w:val="00D41854"/>
    <w:rsid w:val="00D515C4"/>
    <w:rsid w:val="00D52699"/>
    <w:rsid w:val="00D57CD4"/>
    <w:rsid w:val="00D8052C"/>
    <w:rsid w:val="00D87AEB"/>
    <w:rsid w:val="00D9079C"/>
    <w:rsid w:val="00D94703"/>
    <w:rsid w:val="00D959BB"/>
    <w:rsid w:val="00D96C70"/>
    <w:rsid w:val="00DA326D"/>
    <w:rsid w:val="00DB277D"/>
    <w:rsid w:val="00DD0475"/>
    <w:rsid w:val="00DD774A"/>
    <w:rsid w:val="00DD7CC2"/>
    <w:rsid w:val="00DE7ED9"/>
    <w:rsid w:val="00DF5FB2"/>
    <w:rsid w:val="00E0138F"/>
    <w:rsid w:val="00E04CF4"/>
    <w:rsid w:val="00E078A2"/>
    <w:rsid w:val="00E10DAB"/>
    <w:rsid w:val="00E161A6"/>
    <w:rsid w:val="00E22C5A"/>
    <w:rsid w:val="00E2581B"/>
    <w:rsid w:val="00E25841"/>
    <w:rsid w:val="00E3416D"/>
    <w:rsid w:val="00E37FD1"/>
    <w:rsid w:val="00E421F4"/>
    <w:rsid w:val="00E50740"/>
    <w:rsid w:val="00E62654"/>
    <w:rsid w:val="00E70165"/>
    <w:rsid w:val="00E73A58"/>
    <w:rsid w:val="00E85C74"/>
    <w:rsid w:val="00E8652F"/>
    <w:rsid w:val="00E95B4B"/>
    <w:rsid w:val="00EA52AF"/>
    <w:rsid w:val="00EA72FF"/>
    <w:rsid w:val="00EB6F7B"/>
    <w:rsid w:val="00EC6233"/>
    <w:rsid w:val="00ED3D0D"/>
    <w:rsid w:val="00EF42A5"/>
    <w:rsid w:val="00F0033E"/>
    <w:rsid w:val="00F04254"/>
    <w:rsid w:val="00F13264"/>
    <w:rsid w:val="00F15E13"/>
    <w:rsid w:val="00F20F56"/>
    <w:rsid w:val="00F24C5F"/>
    <w:rsid w:val="00F269E0"/>
    <w:rsid w:val="00F26C75"/>
    <w:rsid w:val="00F27052"/>
    <w:rsid w:val="00F32093"/>
    <w:rsid w:val="00F3701D"/>
    <w:rsid w:val="00F3783F"/>
    <w:rsid w:val="00F41432"/>
    <w:rsid w:val="00F448A7"/>
    <w:rsid w:val="00F5328C"/>
    <w:rsid w:val="00F54807"/>
    <w:rsid w:val="00F60C4F"/>
    <w:rsid w:val="00F6417C"/>
    <w:rsid w:val="00F64E37"/>
    <w:rsid w:val="00F81B35"/>
    <w:rsid w:val="00F9255F"/>
    <w:rsid w:val="00F97D14"/>
    <w:rsid w:val="00FA43C0"/>
    <w:rsid w:val="00FC732D"/>
    <w:rsid w:val="00FD04A4"/>
    <w:rsid w:val="00FD44EB"/>
    <w:rsid w:val="00FF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CF4"/>
    <w:rPr>
      <w:sz w:val="26"/>
      <w:szCs w:val="26"/>
    </w:rPr>
  </w:style>
  <w:style w:type="paragraph" w:styleId="1">
    <w:name w:val="heading 1"/>
    <w:basedOn w:val="a"/>
    <w:next w:val="a"/>
    <w:qFormat/>
    <w:rsid w:val="00E04CF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E04CF4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E04CF4"/>
    <w:pPr>
      <w:jc w:val="both"/>
    </w:pPr>
  </w:style>
  <w:style w:type="paragraph" w:styleId="30">
    <w:name w:val="Body Text 3"/>
    <w:basedOn w:val="a"/>
    <w:rsid w:val="00E04CF4"/>
    <w:pPr>
      <w:jc w:val="both"/>
    </w:pPr>
    <w:rPr>
      <w:b/>
      <w:bCs/>
    </w:rPr>
  </w:style>
  <w:style w:type="paragraph" w:styleId="a3">
    <w:name w:val="header"/>
    <w:basedOn w:val="a"/>
    <w:rsid w:val="00625E4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25E4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25E4B"/>
  </w:style>
  <w:style w:type="paragraph" w:styleId="a6">
    <w:name w:val="Body Text Indent"/>
    <w:basedOn w:val="a"/>
    <w:rsid w:val="00EC6233"/>
    <w:pPr>
      <w:spacing w:after="120"/>
      <w:ind w:left="283"/>
    </w:pPr>
  </w:style>
  <w:style w:type="character" w:styleId="a7">
    <w:name w:val="Hyperlink"/>
    <w:basedOn w:val="a0"/>
    <w:rsid w:val="006F53E6"/>
    <w:rPr>
      <w:color w:val="0000FF"/>
      <w:u w:val="single"/>
    </w:rPr>
  </w:style>
  <w:style w:type="table" w:styleId="a8">
    <w:name w:val="Table Grid"/>
    <w:basedOn w:val="a1"/>
    <w:rsid w:val="00CE3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70056C"/>
    <w:pPr>
      <w:spacing w:after="120"/>
    </w:pPr>
  </w:style>
  <w:style w:type="paragraph" w:styleId="aa">
    <w:name w:val="Document Map"/>
    <w:basedOn w:val="a"/>
    <w:semiHidden/>
    <w:rsid w:val="00816463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453580"/>
    <w:pPr>
      <w:ind w:firstLine="567"/>
      <w:jc w:val="both"/>
    </w:pPr>
    <w:rPr>
      <w:sz w:val="24"/>
      <w:szCs w:val="20"/>
    </w:rPr>
  </w:style>
  <w:style w:type="paragraph" w:customStyle="1" w:styleId="ab">
    <w:name w:val="Знак"/>
    <w:basedOn w:val="a"/>
    <w:rsid w:val="009346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C94D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4139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RI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 №  15</vt:lpstr>
    </vt:vector>
  </TitlesOfParts>
  <Company/>
  <LinksUpToDate>false</LinksUpToDate>
  <CharactersWithSpaces>5189</CharactersWithSpaces>
  <SharedDoc>false</SharedDoc>
  <HLinks>
    <vt:vector size="6" baseType="variant"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http://www.upriu.ru/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№  15</dc:title>
  <dc:subject/>
  <dc:creator>ффффф</dc:creator>
  <cp:keywords/>
  <dc:description/>
  <cp:lastModifiedBy>Leus</cp:lastModifiedBy>
  <cp:revision>8</cp:revision>
  <cp:lastPrinted>2006-01-12T07:15:00Z</cp:lastPrinted>
  <dcterms:created xsi:type="dcterms:W3CDTF">2008-07-14T04:27:00Z</dcterms:created>
  <dcterms:modified xsi:type="dcterms:W3CDTF">2008-07-14T07:08:00Z</dcterms:modified>
</cp:coreProperties>
</file>