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82" w:rsidRPr="00A54882" w:rsidRDefault="00A54882">
      <w:pPr>
        <w:rPr>
          <w:rFonts w:ascii="Times New Roman" w:hAnsi="Times New Roman" w:cs="Times New Roman"/>
          <w:sz w:val="24"/>
          <w:szCs w:val="24"/>
        </w:rPr>
      </w:pPr>
    </w:p>
    <w:p w:rsidR="00A54882" w:rsidRPr="00A50C40" w:rsidRDefault="00A54882" w:rsidP="00A548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Перечень Постановлений Главы города Норильска</w:t>
      </w:r>
    </w:p>
    <w:p w:rsidR="00A54882" w:rsidRPr="00A50C40" w:rsidRDefault="00FE406F" w:rsidP="00A548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(апрель</w:t>
      </w:r>
      <w:r w:rsidR="00A54882" w:rsidRPr="00A50C40">
        <w:rPr>
          <w:rFonts w:ascii="Times New Roman" w:hAnsi="Times New Roman" w:cs="Times New Roman"/>
          <w:b/>
          <w:sz w:val="24"/>
          <w:szCs w:val="24"/>
        </w:rPr>
        <w:t xml:space="preserve"> 2016 г.)</w:t>
      </w:r>
    </w:p>
    <w:p w:rsidR="00A54882" w:rsidRPr="00A50C40" w:rsidRDefault="00A54882" w:rsidP="00A548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417"/>
        <w:gridCol w:w="6095"/>
        <w:gridCol w:w="1843"/>
      </w:tblGrid>
      <w:tr w:rsidR="0092399C" w:rsidRPr="00A50C40" w:rsidTr="009239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9C" w:rsidRPr="00A50C40" w:rsidRDefault="0092399C" w:rsidP="00A54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40">
              <w:rPr>
                <w:rFonts w:ascii="Times New Roman" w:hAnsi="Times New Roman" w:cs="Times New Roman"/>
                <w:sz w:val="24"/>
                <w:szCs w:val="24"/>
              </w:rPr>
              <w:t>№ постановления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9C" w:rsidRPr="00A50C40" w:rsidRDefault="0092399C" w:rsidP="00A54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9C" w:rsidRPr="00A50C40" w:rsidRDefault="0092399C" w:rsidP="00A54882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0C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9C" w:rsidRPr="00A50C40" w:rsidRDefault="0092399C" w:rsidP="00A548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</w:t>
            </w:r>
            <w:r w:rsidRPr="00A50C40">
              <w:rPr>
                <w:rFonts w:ascii="Times New Roman" w:hAnsi="Times New Roman" w:cs="Times New Roman"/>
                <w:sz w:val="24"/>
                <w:szCs w:val="24"/>
              </w:rPr>
              <w:t xml:space="preserve"> «Зап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C40">
              <w:rPr>
                <w:rFonts w:ascii="Times New Roman" w:hAnsi="Times New Roman" w:cs="Times New Roman"/>
                <w:sz w:val="24"/>
                <w:szCs w:val="24"/>
              </w:rPr>
              <w:t>лярной правде»</w:t>
            </w:r>
          </w:p>
        </w:tc>
      </w:tr>
      <w:tr w:rsidR="0092399C" w:rsidRPr="00807FD5" w:rsidTr="0092399C">
        <w:tblPrEx>
          <w:tblLook w:val="000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9C" w:rsidRPr="0092399C" w:rsidRDefault="0092399C" w:rsidP="000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9C" w:rsidRPr="0092399C" w:rsidRDefault="0092399C" w:rsidP="000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05.04.2016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9C" w:rsidRDefault="0092399C" w:rsidP="0092399C">
            <w:pPr>
              <w:pStyle w:val="a3"/>
              <w:spacing w:after="0"/>
              <w:ind w:left="0"/>
              <w:jc w:val="left"/>
              <w:rPr>
                <w:sz w:val="24"/>
                <w:szCs w:val="24"/>
              </w:rPr>
            </w:pPr>
            <w:r w:rsidRPr="00985693">
              <w:rPr>
                <w:sz w:val="24"/>
                <w:szCs w:val="24"/>
              </w:rPr>
              <w:t>Об утверждении состава Комиссии по наименованиям и переименованиям внутригородских объектов города Норильска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9C" w:rsidRPr="0092399C" w:rsidRDefault="0092399C" w:rsidP="000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92399C">
              <w:rPr>
                <w:rFonts w:ascii="Times New Roman" w:hAnsi="Times New Roman" w:cs="Times New Roman"/>
                <w:sz w:val="24"/>
                <w:szCs w:val="24"/>
              </w:rPr>
              <w:t xml:space="preserve"> от 07.04.2016 №50</w:t>
            </w:r>
          </w:p>
        </w:tc>
      </w:tr>
      <w:tr w:rsidR="0092399C" w:rsidRPr="00807FD5" w:rsidTr="0092399C">
        <w:tblPrEx>
          <w:tblLook w:val="000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9C" w:rsidRPr="0092399C" w:rsidRDefault="0092399C" w:rsidP="000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9C" w:rsidRPr="0092399C" w:rsidRDefault="0092399C" w:rsidP="000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12.04.2016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9C" w:rsidRDefault="0092399C" w:rsidP="00505149">
            <w:pPr>
              <w:pStyle w:val="a3"/>
              <w:spacing w:after="0"/>
              <w:ind w:left="0"/>
              <w:jc w:val="left"/>
              <w:rPr>
                <w:sz w:val="24"/>
                <w:szCs w:val="24"/>
              </w:rPr>
            </w:pPr>
            <w:r w:rsidRPr="004D2E1D">
              <w:rPr>
                <w:sz w:val="24"/>
                <w:szCs w:val="24"/>
              </w:rPr>
              <w:t>О проведении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строительства, на отклонение от предельных параметров разрешенного строительства объектов капитального строительства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9C" w:rsidRPr="0092399C" w:rsidRDefault="0092399C" w:rsidP="000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92399C">
              <w:rPr>
                <w:rFonts w:ascii="Times New Roman" w:hAnsi="Times New Roman" w:cs="Times New Roman"/>
                <w:sz w:val="24"/>
                <w:szCs w:val="24"/>
              </w:rPr>
              <w:t xml:space="preserve"> от 13.04.2016 №55</w:t>
            </w:r>
          </w:p>
        </w:tc>
      </w:tr>
      <w:tr w:rsidR="0092399C" w:rsidRPr="00807FD5" w:rsidTr="0092399C">
        <w:tblPrEx>
          <w:tblLook w:val="000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9C" w:rsidRPr="0092399C" w:rsidRDefault="0092399C" w:rsidP="000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9C" w:rsidRPr="0092399C" w:rsidRDefault="0092399C" w:rsidP="000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13.04.2016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9C" w:rsidRDefault="0092399C" w:rsidP="0092399C">
            <w:pPr>
              <w:pStyle w:val="a3"/>
              <w:spacing w:after="0"/>
              <w:ind w:left="0"/>
              <w:jc w:val="left"/>
              <w:rPr>
                <w:sz w:val="24"/>
                <w:szCs w:val="24"/>
              </w:rPr>
            </w:pPr>
            <w:r w:rsidRPr="007A6687">
              <w:rPr>
                <w:sz w:val="24"/>
                <w:szCs w:val="24"/>
              </w:rPr>
              <w:t>Об отмене режима функционирования "Чрезвычайная ситуация"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9C" w:rsidRPr="0092399C" w:rsidRDefault="0092399C" w:rsidP="000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92399C">
              <w:rPr>
                <w:rFonts w:ascii="Times New Roman" w:hAnsi="Times New Roman" w:cs="Times New Roman"/>
                <w:sz w:val="24"/>
                <w:szCs w:val="24"/>
              </w:rPr>
              <w:t xml:space="preserve"> от 15.04.2016 №57</w:t>
            </w:r>
          </w:p>
        </w:tc>
      </w:tr>
      <w:tr w:rsidR="0092399C" w:rsidRPr="00807FD5" w:rsidTr="0092399C">
        <w:tblPrEx>
          <w:tblLook w:val="000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9C" w:rsidRPr="0092399C" w:rsidRDefault="0092399C" w:rsidP="000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9C" w:rsidRPr="0092399C" w:rsidRDefault="0092399C" w:rsidP="000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9C" w:rsidRDefault="0092399C" w:rsidP="0092399C">
            <w:pPr>
              <w:pStyle w:val="a3"/>
              <w:spacing w:after="0"/>
              <w:ind w:left="0"/>
              <w:jc w:val="left"/>
              <w:rPr>
                <w:sz w:val="24"/>
                <w:szCs w:val="24"/>
              </w:rPr>
            </w:pPr>
            <w:r w:rsidRPr="00F45965">
              <w:rPr>
                <w:sz w:val="24"/>
                <w:szCs w:val="24"/>
              </w:rPr>
              <w:t>О внесении изменений в постановление Главы города Норильска от 09.10.2009 № 37</w:t>
            </w:r>
            <w:r>
              <w:rPr>
                <w:sz w:val="24"/>
                <w:szCs w:val="24"/>
              </w:rPr>
              <w:t xml:space="preserve"> (о создании комиссии по рассмотрению кандидатур для представления к награждению орденом «Родительская слава»)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9C" w:rsidRPr="0092399C" w:rsidRDefault="0092399C" w:rsidP="000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92399C">
              <w:rPr>
                <w:rFonts w:ascii="Times New Roman" w:hAnsi="Times New Roman" w:cs="Times New Roman"/>
                <w:sz w:val="24"/>
                <w:szCs w:val="24"/>
              </w:rPr>
              <w:t xml:space="preserve"> от 20.04.2016 №60</w:t>
            </w:r>
          </w:p>
        </w:tc>
      </w:tr>
      <w:tr w:rsidR="0092399C" w:rsidRPr="00807FD5" w:rsidTr="0092399C">
        <w:tblPrEx>
          <w:tblLook w:val="000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9C" w:rsidRPr="0092399C" w:rsidRDefault="0092399C" w:rsidP="000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9C" w:rsidRPr="0092399C" w:rsidRDefault="0092399C" w:rsidP="000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19.04.2016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9C" w:rsidRDefault="0092399C" w:rsidP="0092399C">
            <w:pPr>
              <w:pStyle w:val="a3"/>
              <w:spacing w:after="0"/>
              <w:ind w:left="0"/>
              <w:jc w:val="left"/>
              <w:rPr>
                <w:sz w:val="24"/>
                <w:szCs w:val="24"/>
              </w:rPr>
            </w:pPr>
            <w:r w:rsidRPr="00B55647">
              <w:rPr>
                <w:sz w:val="24"/>
                <w:szCs w:val="24"/>
              </w:rPr>
              <w:t xml:space="preserve">О проведении публичных слушаний </w:t>
            </w:r>
            <w:r>
              <w:rPr>
                <w:sz w:val="24"/>
                <w:szCs w:val="24"/>
              </w:rPr>
              <w:t>(</w:t>
            </w:r>
            <w:r w:rsidRPr="00B55647">
              <w:rPr>
                <w:sz w:val="24"/>
                <w:szCs w:val="24"/>
              </w:rPr>
              <w:t>по проекту планировки и межевания территории</w:t>
            </w:r>
            <w:r>
              <w:rPr>
                <w:sz w:val="24"/>
                <w:szCs w:val="24"/>
              </w:rPr>
              <w:t>)</w:t>
            </w:r>
            <w:r w:rsidRPr="00B556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9C" w:rsidRPr="0092399C" w:rsidRDefault="0092399C" w:rsidP="000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92399C">
              <w:rPr>
                <w:rFonts w:ascii="Times New Roman" w:hAnsi="Times New Roman" w:cs="Times New Roman"/>
                <w:sz w:val="24"/>
                <w:szCs w:val="24"/>
              </w:rPr>
              <w:t xml:space="preserve"> от 20.04.2016 №60</w:t>
            </w:r>
          </w:p>
        </w:tc>
      </w:tr>
      <w:tr w:rsidR="0092399C" w:rsidRPr="00807FD5" w:rsidTr="0092399C">
        <w:tblPrEx>
          <w:tblLook w:val="000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9C" w:rsidRPr="0092399C" w:rsidRDefault="0092399C" w:rsidP="000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9C" w:rsidRPr="0092399C" w:rsidRDefault="0092399C" w:rsidP="000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9C" w:rsidRDefault="0092399C" w:rsidP="0092399C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3101D">
              <w:rPr>
                <w:sz w:val="24"/>
                <w:szCs w:val="24"/>
              </w:rPr>
              <w:t>О проведении публичных слушаний  (по проектам планировки и межевания территории</w:t>
            </w:r>
            <w:r>
              <w:rPr>
                <w:sz w:val="24"/>
                <w:szCs w:val="24"/>
              </w:rPr>
              <w:t>)</w:t>
            </w:r>
            <w:r w:rsidRPr="004310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9C" w:rsidRPr="0092399C" w:rsidRDefault="0092399C" w:rsidP="000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92399C">
              <w:rPr>
                <w:rFonts w:ascii="Times New Roman" w:hAnsi="Times New Roman" w:cs="Times New Roman"/>
                <w:sz w:val="24"/>
                <w:szCs w:val="24"/>
              </w:rPr>
              <w:t xml:space="preserve"> от 27.04.2016 № 65</w:t>
            </w:r>
          </w:p>
        </w:tc>
      </w:tr>
      <w:tr w:rsidR="0092399C" w:rsidRPr="00807FD5" w:rsidTr="0092399C">
        <w:tblPrEx>
          <w:tblLook w:val="000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9C" w:rsidRPr="0092399C" w:rsidRDefault="0092399C" w:rsidP="000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9C" w:rsidRPr="0092399C" w:rsidRDefault="0092399C" w:rsidP="000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9C" w:rsidRDefault="0092399C" w:rsidP="0092399C">
            <w:pPr>
              <w:pStyle w:val="a3"/>
              <w:spacing w:after="0"/>
              <w:ind w:left="0"/>
              <w:jc w:val="left"/>
              <w:rPr>
                <w:sz w:val="24"/>
                <w:szCs w:val="24"/>
              </w:rPr>
            </w:pPr>
            <w:r w:rsidRPr="00C67AE3">
              <w:rPr>
                <w:sz w:val="24"/>
                <w:szCs w:val="24"/>
              </w:rPr>
              <w:t xml:space="preserve">О проведении публичных слушаний </w:t>
            </w:r>
            <w:r>
              <w:rPr>
                <w:sz w:val="24"/>
                <w:szCs w:val="24"/>
              </w:rPr>
              <w:t>(</w:t>
            </w:r>
            <w:r w:rsidRPr="00C67AE3">
              <w:rPr>
                <w:sz w:val="24"/>
                <w:szCs w:val="24"/>
              </w:rPr>
              <w:t>по вопросам предоставления разрешений на условно разрешенный вид использования земельных участков и объектов капитального строительства, на отклонение от предельных параметров разрешенного строительства объектов капитального строительства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9C" w:rsidRPr="0092399C" w:rsidRDefault="0092399C" w:rsidP="000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92399C">
              <w:rPr>
                <w:rFonts w:ascii="Times New Roman" w:hAnsi="Times New Roman" w:cs="Times New Roman"/>
                <w:sz w:val="24"/>
                <w:szCs w:val="24"/>
              </w:rPr>
              <w:t xml:space="preserve"> от 28.04.2016 №66</w:t>
            </w:r>
          </w:p>
        </w:tc>
      </w:tr>
      <w:tr w:rsidR="0092399C" w:rsidRPr="00807FD5" w:rsidTr="0092399C">
        <w:tblPrEx>
          <w:tblLook w:val="000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9C" w:rsidRPr="0092399C" w:rsidRDefault="0092399C" w:rsidP="000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9C" w:rsidRPr="0092399C" w:rsidRDefault="0092399C" w:rsidP="000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9C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9C" w:rsidRDefault="0092399C" w:rsidP="0092399C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4B0A01">
              <w:rPr>
                <w:sz w:val="24"/>
                <w:szCs w:val="24"/>
              </w:rPr>
              <w:t>О проведении публичных слушаний по отчету об исполнении</w:t>
            </w:r>
            <w:r>
              <w:rPr>
                <w:sz w:val="24"/>
                <w:szCs w:val="24"/>
              </w:rPr>
              <w:t xml:space="preserve"> </w:t>
            </w:r>
            <w:r w:rsidRPr="004B0A01">
              <w:rPr>
                <w:sz w:val="24"/>
                <w:szCs w:val="24"/>
              </w:rPr>
              <w:t>бюджета муниципального образования город Норильск за 2015 год 25.05.2016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9C" w:rsidRPr="0092399C" w:rsidRDefault="0092399C" w:rsidP="0002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9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ЗП</w:t>
            </w:r>
            <w:proofErr w:type="spellEnd"/>
            <w:r w:rsidRPr="009239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до 13.05.2016</w:t>
            </w:r>
          </w:p>
        </w:tc>
      </w:tr>
    </w:tbl>
    <w:p w:rsidR="00A54882" w:rsidRPr="00A54882" w:rsidRDefault="00A54882" w:rsidP="00206A23">
      <w:pPr>
        <w:rPr>
          <w:rFonts w:ascii="Times New Roman" w:hAnsi="Times New Roman" w:cs="Times New Roman"/>
          <w:sz w:val="24"/>
          <w:szCs w:val="24"/>
        </w:rPr>
      </w:pPr>
    </w:p>
    <w:sectPr w:rsidR="00A54882" w:rsidRPr="00A54882" w:rsidSect="00A548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A54882"/>
    <w:rsid w:val="00206A23"/>
    <w:rsid w:val="0020701F"/>
    <w:rsid w:val="00505149"/>
    <w:rsid w:val="00913F48"/>
    <w:rsid w:val="0092399C"/>
    <w:rsid w:val="00A54882"/>
    <w:rsid w:val="00CB2EF0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5488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548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Гырнец</dc:creator>
  <cp:keywords/>
  <dc:description/>
  <cp:lastModifiedBy>Гырнец</cp:lastModifiedBy>
  <cp:revision>6</cp:revision>
  <cp:lastPrinted>2016-03-31T05:43:00Z</cp:lastPrinted>
  <dcterms:created xsi:type="dcterms:W3CDTF">2016-03-31T05:26:00Z</dcterms:created>
  <dcterms:modified xsi:type="dcterms:W3CDTF">2016-05-04T04:36:00Z</dcterms:modified>
</cp:coreProperties>
</file>