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6" w:rsidRPr="00A50C40" w:rsidRDefault="007A6526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Перечень Постановлений Главы города Норильска</w:t>
      </w:r>
    </w:p>
    <w:p w:rsidR="007A6526" w:rsidRPr="00A50C40" w:rsidRDefault="007A6526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(апрель</w:t>
      </w:r>
      <w:r w:rsidRPr="00A50C40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7A6526" w:rsidRPr="00A50C40" w:rsidRDefault="007A6526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095"/>
        <w:gridCol w:w="1843"/>
      </w:tblGrid>
      <w:tr w:rsidR="007A6526" w:rsidRPr="00A50C40" w:rsidTr="00D83F7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A50C40" w:rsidRDefault="007A6526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A50C40" w:rsidRDefault="007A6526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A50C40" w:rsidRDefault="007A6526" w:rsidP="00D83F74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0C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A50C40" w:rsidRDefault="007A6526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 xml:space="preserve"> «Зап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лярной правде»</w:t>
            </w:r>
          </w:p>
        </w:tc>
      </w:tr>
      <w:tr w:rsidR="007A6526" w:rsidTr="007A652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Default="007A6526" w:rsidP="007A6526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6E134B">
              <w:rPr>
                <w:sz w:val="24"/>
                <w:szCs w:val="24"/>
              </w:rPr>
              <w:t>О награждении работников и коллективов предприятий, учреждений, организаций и органов местного самоуправления муниципального образования город Норильск наградами Норильского городского Совета депутатов и Главы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 xml:space="preserve"> от 11.05.2016 №71</w:t>
            </w:r>
          </w:p>
        </w:tc>
      </w:tr>
      <w:tr w:rsidR="007A6526" w:rsidTr="007A652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Default="007A6526" w:rsidP="007A6526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F577B1">
              <w:rPr>
                <w:sz w:val="24"/>
                <w:szCs w:val="24"/>
              </w:rPr>
              <w:t>О внесении изменений в постановление Главы города Норильска от 16.07.2015 № 49 «Об утверждении численных и персональных составов Советов профилактики правонарушений муниципального образования город Норильск»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 xml:space="preserve"> от 18.05.2016 №75</w:t>
            </w:r>
          </w:p>
        </w:tc>
      </w:tr>
      <w:tr w:rsidR="007A6526" w:rsidTr="007A652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Default="007A6526" w:rsidP="007A6526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5380B">
              <w:rPr>
                <w:sz w:val="24"/>
                <w:szCs w:val="24"/>
              </w:rPr>
              <w:t>Об утверждении Расписания выезда подразделений Норильского пожарно-спасательного гарнизона</w:t>
            </w:r>
            <w:r>
              <w:rPr>
                <w:sz w:val="24"/>
                <w:szCs w:val="24"/>
              </w:rPr>
              <w:t xml:space="preserve"> </w:t>
            </w:r>
            <w:r w:rsidRPr="007A6526">
              <w:rPr>
                <w:sz w:val="24"/>
                <w:szCs w:val="24"/>
              </w:rPr>
              <w:t>(утратило силу постановление от 20.04.2015 №28)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26" w:rsidRPr="00F86F88" w:rsidTr="007A652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26" w:rsidRDefault="007A6526" w:rsidP="007A6526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F86F88">
              <w:rPr>
                <w:sz w:val="24"/>
                <w:szCs w:val="24"/>
              </w:rPr>
              <w:t>О проведении публичных слушаний  (по вопросам предоставления разрешений на условно разрешенный вид использования земельных участков и объектов капитального строительства)  07.06.2016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7A65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7A6526" w:rsidRPr="007A6526" w:rsidRDefault="007A6526" w:rsidP="007A6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26">
              <w:rPr>
                <w:rFonts w:ascii="Times New Roman" w:hAnsi="Times New Roman" w:cs="Times New Roman"/>
                <w:sz w:val="24"/>
                <w:szCs w:val="24"/>
              </w:rPr>
              <w:t xml:space="preserve"> 26.05.2016 №81</w:t>
            </w:r>
          </w:p>
        </w:tc>
      </w:tr>
    </w:tbl>
    <w:p w:rsidR="00000000" w:rsidRDefault="007A65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6526"/>
    <w:rsid w:val="007A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A652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65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>Горсовет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</dc:creator>
  <cp:keywords/>
  <dc:description/>
  <cp:lastModifiedBy>Гырнец</cp:lastModifiedBy>
  <cp:revision>2</cp:revision>
  <dcterms:created xsi:type="dcterms:W3CDTF">2016-05-31T03:42:00Z</dcterms:created>
  <dcterms:modified xsi:type="dcterms:W3CDTF">2016-05-31T03:45:00Z</dcterms:modified>
</cp:coreProperties>
</file>