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351"/>
      </w:tblGrid>
      <w:tr w:rsidR="00DF0813" w:rsidRPr="00DF0813" w:rsidTr="00A14F50">
        <w:tc>
          <w:tcPr>
            <w:tcW w:w="5351" w:type="dxa"/>
          </w:tcPr>
          <w:p w:rsidR="00DF0813" w:rsidRPr="00DF0813" w:rsidRDefault="00DF0813" w:rsidP="00DF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F0813" w:rsidRPr="00361511" w:rsidRDefault="00DF0813" w:rsidP="00310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Par429"/>
      <w:bookmarkEnd w:id="0"/>
      <w:r w:rsidRPr="00361511"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D32321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2C406A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297CF1">
        <w:rPr>
          <w:rFonts w:ascii="Times New Roman" w:eastAsia="Times New Roman" w:hAnsi="Times New Roman" w:cs="Times New Roman"/>
          <w:sz w:val="26"/>
          <w:szCs w:val="26"/>
        </w:rPr>
        <w:t>08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97CF1">
        <w:rPr>
          <w:rFonts w:ascii="Times New Roman" w:eastAsia="Times New Roman" w:hAnsi="Times New Roman" w:cs="Times New Roman"/>
          <w:sz w:val="26"/>
          <w:szCs w:val="26"/>
        </w:rPr>
        <w:t>апреля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>2</w:t>
      </w:r>
      <w:r w:rsidR="00237CD8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2F01C4" w:rsidRPr="0091005B" w:rsidRDefault="002F01C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73558" w:rsidRDefault="00CB48FD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</w:t>
      </w:r>
      <w:r w:rsidR="00152DA5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152DA5" w:rsidRDefault="006C7BC8" w:rsidP="006C7B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6C7BC8">
        <w:rPr>
          <w:rFonts w:ascii="Times New Roman" w:eastAsia="Times New Roman" w:hAnsi="Times New Roman" w:cs="Times New Roman"/>
          <w:sz w:val="26"/>
          <w:szCs w:val="26"/>
        </w:rPr>
        <w:t>Об утверждении документации по планировке и межеванию территории, предназначенной для строительства линейного объекта «автодорожный мост» по адресу: Красноярский край, городской округ горо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 Норильск,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Вальковское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шоссе, </w:t>
      </w:r>
      <w:r w:rsidRPr="006C7BC8">
        <w:rPr>
          <w:rFonts w:ascii="Times New Roman" w:eastAsia="Times New Roman" w:hAnsi="Times New Roman" w:cs="Times New Roman"/>
          <w:sz w:val="26"/>
          <w:szCs w:val="26"/>
        </w:rPr>
        <w:t>16 км.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6C7BC8" w:rsidRPr="006C7BC8" w:rsidRDefault="006C7BC8" w:rsidP="006C7B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022E" w:rsidRPr="00DC6FCA" w:rsidRDefault="00D32321" w:rsidP="00160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C7BC8">
        <w:rPr>
          <w:rFonts w:ascii="Times New Roman" w:eastAsia="Times New Roman" w:hAnsi="Times New Roman" w:cs="Times New Roman"/>
          <w:sz w:val="26"/>
          <w:szCs w:val="26"/>
        </w:rPr>
        <w:t>14</w:t>
      </w:r>
      <w:r w:rsidR="0016022E" w:rsidRPr="00DA45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6022E" w:rsidRPr="00DC6FCA">
        <w:rPr>
          <w:rFonts w:ascii="Times New Roman" w:eastAsia="Times New Roman" w:hAnsi="Times New Roman" w:cs="Times New Roman"/>
          <w:sz w:val="26"/>
          <w:szCs w:val="26"/>
        </w:rPr>
        <w:t>человек, в том числе:</w:t>
      </w:r>
    </w:p>
    <w:p w:rsidR="0016022E" w:rsidRPr="00D12658" w:rsidRDefault="0016022E" w:rsidP="001602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2658">
        <w:rPr>
          <w:rFonts w:ascii="Times New Roman" w:eastAsia="Times New Roman" w:hAnsi="Times New Roman" w:cs="Times New Roman"/>
          <w:sz w:val="26"/>
          <w:szCs w:val="26"/>
        </w:rPr>
        <w:t xml:space="preserve">- район Центральный – </w:t>
      </w:r>
      <w:r w:rsidR="00297CF1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D12658">
        <w:rPr>
          <w:rFonts w:ascii="Times New Roman" w:eastAsia="Times New Roman" w:hAnsi="Times New Roman" w:cs="Times New Roman"/>
          <w:sz w:val="26"/>
          <w:szCs w:val="26"/>
        </w:rPr>
        <w:t xml:space="preserve"> человек;</w:t>
      </w:r>
    </w:p>
    <w:p w:rsidR="0016022E" w:rsidRPr="00D12658" w:rsidRDefault="0016022E" w:rsidP="001602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2658">
        <w:rPr>
          <w:rFonts w:ascii="Times New Roman" w:eastAsia="Times New Roman" w:hAnsi="Times New Roman" w:cs="Times New Roman"/>
          <w:sz w:val="26"/>
          <w:szCs w:val="26"/>
        </w:rPr>
        <w:t xml:space="preserve">- район </w:t>
      </w:r>
      <w:proofErr w:type="spellStart"/>
      <w:r w:rsidRPr="00D12658">
        <w:rPr>
          <w:rFonts w:ascii="Times New Roman" w:eastAsia="Times New Roman" w:hAnsi="Times New Roman" w:cs="Times New Roman"/>
          <w:sz w:val="26"/>
          <w:szCs w:val="26"/>
        </w:rPr>
        <w:t>Талнах</w:t>
      </w:r>
      <w:proofErr w:type="spellEnd"/>
      <w:r w:rsidRPr="00D12658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6C7BC8"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человек.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C37216">
        <w:rPr>
          <w:rFonts w:ascii="Times New Roman" w:eastAsia="Times New Roman" w:hAnsi="Times New Roman" w:cs="Times New Roman"/>
          <w:b/>
          <w:sz w:val="26"/>
          <w:szCs w:val="26"/>
        </w:rPr>
        <w:t>ов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 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6C7BC8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6C7BC8">
        <w:rPr>
          <w:rFonts w:ascii="Times New Roman" w:eastAsia="Times New Roman" w:hAnsi="Times New Roman" w:cs="Times New Roman"/>
          <w:sz w:val="26"/>
          <w:szCs w:val="26"/>
        </w:rPr>
        <w:t>25</w:t>
      </w:r>
      <w:r w:rsidR="00F312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297CF1">
        <w:rPr>
          <w:rFonts w:ascii="Times New Roman" w:eastAsia="Times New Roman" w:hAnsi="Times New Roman" w:cs="Times New Roman"/>
          <w:sz w:val="26"/>
          <w:szCs w:val="26"/>
        </w:rPr>
        <w:t>07</w:t>
      </w:r>
      <w:r w:rsidR="00E051E6">
        <w:rPr>
          <w:rFonts w:ascii="Times New Roman" w:eastAsia="Times New Roman" w:hAnsi="Times New Roman" w:cs="Times New Roman"/>
          <w:sz w:val="26"/>
          <w:szCs w:val="26"/>
        </w:rPr>
        <w:t>.0</w:t>
      </w:r>
      <w:r w:rsidR="00297CF1">
        <w:rPr>
          <w:rFonts w:ascii="Times New Roman" w:eastAsia="Times New Roman" w:hAnsi="Times New Roman" w:cs="Times New Roman"/>
          <w:sz w:val="26"/>
          <w:szCs w:val="26"/>
        </w:rPr>
        <w:t>4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>2</w:t>
      </w:r>
      <w:r w:rsidR="00E051E6">
        <w:rPr>
          <w:rFonts w:ascii="Times New Roman" w:eastAsia="Times New Roman" w:hAnsi="Times New Roman" w:cs="Times New Roman"/>
          <w:sz w:val="26"/>
          <w:szCs w:val="26"/>
        </w:rPr>
        <w:t>1</w:t>
      </w:r>
      <w:r w:rsidR="0016022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16022E" w:rsidRPr="006C7BC8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6C7BC8">
        <w:rPr>
          <w:rFonts w:ascii="Times New Roman" w:eastAsia="Times New Roman" w:hAnsi="Times New Roman" w:cs="Times New Roman"/>
          <w:sz w:val="26"/>
          <w:szCs w:val="26"/>
        </w:rPr>
        <w:t>26</w:t>
      </w:r>
      <w:r w:rsidR="0016022E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297CF1">
        <w:rPr>
          <w:rFonts w:ascii="Times New Roman" w:eastAsia="Times New Roman" w:hAnsi="Times New Roman" w:cs="Times New Roman"/>
          <w:sz w:val="26"/>
          <w:szCs w:val="26"/>
        </w:rPr>
        <w:t>08</w:t>
      </w:r>
      <w:r w:rsidR="00F31231">
        <w:rPr>
          <w:rFonts w:ascii="Times New Roman" w:eastAsia="Times New Roman" w:hAnsi="Times New Roman" w:cs="Times New Roman"/>
          <w:sz w:val="26"/>
          <w:szCs w:val="26"/>
        </w:rPr>
        <w:t>.</w:t>
      </w:r>
      <w:r w:rsidR="00E051E6">
        <w:rPr>
          <w:rFonts w:ascii="Times New Roman" w:eastAsia="Times New Roman" w:hAnsi="Times New Roman" w:cs="Times New Roman"/>
          <w:sz w:val="26"/>
          <w:szCs w:val="26"/>
        </w:rPr>
        <w:t>0</w:t>
      </w:r>
      <w:r w:rsidR="00297CF1">
        <w:rPr>
          <w:rFonts w:ascii="Times New Roman" w:eastAsia="Times New Roman" w:hAnsi="Times New Roman" w:cs="Times New Roman"/>
          <w:sz w:val="26"/>
          <w:szCs w:val="26"/>
        </w:rPr>
        <w:t>4</w:t>
      </w:r>
      <w:r w:rsidR="0016022E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E051E6">
        <w:rPr>
          <w:rFonts w:ascii="Times New Roman" w:eastAsia="Times New Roman" w:hAnsi="Times New Roman" w:cs="Times New Roman"/>
          <w:sz w:val="26"/>
          <w:szCs w:val="26"/>
        </w:rPr>
        <w:t>1</w:t>
      </w:r>
      <w:r w:rsidR="0016022E">
        <w:rPr>
          <w:rFonts w:ascii="Times New Roman" w:eastAsia="Times New Roman" w:hAnsi="Times New Roman" w:cs="Times New Roman"/>
          <w:sz w:val="26"/>
          <w:szCs w:val="26"/>
        </w:rPr>
        <w:t>.</w:t>
      </w:r>
      <w:r w:rsidR="00310B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D39F4" w:rsidRPr="002D39F4" w:rsidRDefault="002D39F4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0813" w:rsidRPr="00A313D0" w:rsidRDefault="002D39F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A313D0" w:rsidRPr="00A313D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F31231" w:rsidRDefault="00F31231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16020" w:rsidRDefault="00DF0813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eastAsia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1. Публичные слушания по Проект</w:t>
      </w:r>
      <w:r w:rsidR="00152DA5">
        <w:rPr>
          <w:rFonts w:ascii="Times New Roman" w:hAnsi="Times New Roman" w:cs="Times New Roman"/>
          <w:sz w:val="26"/>
          <w:szCs w:val="26"/>
        </w:rPr>
        <w:t>у</w:t>
      </w:r>
      <w:r w:rsidRPr="00816020">
        <w:rPr>
          <w:rFonts w:ascii="Times New Roman" w:hAnsi="Times New Roman" w:cs="Times New Roman"/>
          <w:sz w:val="26"/>
          <w:szCs w:val="26"/>
        </w:rPr>
        <w:t xml:space="preserve"> проведены в соответствии с Градостроительным Кодексом Российской Федерации и муниципальными правовыми актами. </w:t>
      </w:r>
    </w:p>
    <w:p w:rsidR="00816020" w:rsidRPr="00816020" w:rsidRDefault="00D32321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2321">
        <w:rPr>
          <w:rFonts w:ascii="Times New Roman" w:hAnsi="Times New Roman" w:cs="Times New Roman"/>
          <w:sz w:val="26"/>
          <w:szCs w:val="26"/>
        </w:rPr>
        <w:t>Порядок проведения соответствует Положению об организации и проведении публичных слушаний по вопросам градостроительной деятельности в муниципальном образовании город Норильск, утвержденному Решением Норильского городского Совета депутатов от 13.05.2008 № 11-239.</w:t>
      </w:r>
    </w:p>
    <w:p w:rsidR="00816020" w:rsidRPr="00816020" w:rsidRDefault="00A920D9" w:rsidP="00A920D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816020" w:rsidRPr="00816020">
        <w:rPr>
          <w:rFonts w:ascii="Times New Roman" w:hAnsi="Times New Roman" w:cs="Times New Roman"/>
          <w:sz w:val="26"/>
          <w:szCs w:val="26"/>
        </w:rPr>
        <w:t>Проект разработан в соответствии с действующим градостроительным законодательством и Генеральным планом муниципального образования город Норильск.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3. Участниками публичных слушаний представленны</w:t>
      </w:r>
      <w:r w:rsidR="00152DA5">
        <w:rPr>
          <w:rFonts w:ascii="Times New Roman" w:hAnsi="Times New Roman" w:cs="Times New Roman"/>
          <w:sz w:val="26"/>
          <w:szCs w:val="26"/>
        </w:rPr>
        <w:t>й</w:t>
      </w:r>
      <w:r w:rsidRPr="00816020">
        <w:rPr>
          <w:rFonts w:ascii="Times New Roman" w:hAnsi="Times New Roman" w:cs="Times New Roman"/>
          <w:sz w:val="26"/>
          <w:szCs w:val="26"/>
        </w:rPr>
        <w:t xml:space="preserve"> Проект одобрен</w:t>
      </w:r>
      <w:bookmarkStart w:id="1" w:name="_GoBack"/>
      <w:bookmarkEnd w:id="1"/>
      <w:r w:rsidRPr="00816020">
        <w:rPr>
          <w:rFonts w:ascii="Times New Roman" w:hAnsi="Times New Roman" w:cs="Times New Roman"/>
          <w:sz w:val="26"/>
          <w:szCs w:val="26"/>
        </w:rPr>
        <w:t xml:space="preserve"> без замечаний.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4.  Направить</w:t>
      </w:r>
      <w:r w:rsidR="003B52FA">
        <w:rPr>
          <w:rFonts w:ascii="Times New Roman" w:hAnsi="Times New Roman" w:cs="Times New Roman"/>
          <w:sz w:val="26"/>
          <w:szCs w:val="26"/>
        </w:rPr>
        <w:t xml:space="preserve"> </w:t>
      </w:r>
      <w:r w:rsidRPr="00816020">
        <w:rPr>
          <w:rFonts w:ascii="Times New Roman" w:hAnsi="Times New Roman" w:cs="Times New Roman"/>
          <w:sz w:val="26"/>
          <w:szCs w:val="26"/>
        </w:rPr>
        <w:t>Глав</w:t>
      </w:r>
      <w:r w:rsidR="00E601E6">
        <w:rPr>
          <w:rFonts w:ascii="Times New Roman" w:hAnsi="Times New Roman" w:cs="Times New Roman"/>
          <w:sz w:val="26"/>
          <w:szCs w:val="26"/>
        </w:rPr>
        <w:t>е</w:t>
      </w:r>
      <w:r w:rsidRPr="00816020">
        <w:rPr>
          <w:rFonts w:ascii="Times New Roman" w:hAnsi="Times New Roman" w:cs="Times New Roman"/>
          <w:sz w:val="26"/>
          <w:szCs w:val="26"/>
        </w:rPr>
        <w:t xml:space="preserve"> города Норильска </w:t>
      </w:r>
      <w:r w:rsidRPr="00A920D9">
        <w:rPr>
          <w:rFonts w:ascii="Times New Roman" w:hAnsi="Times New Roman" w:cs="Times New Roman"/>
          <w:sz w:val="26"/>
          <w:szCs w:val="26"/>
        </w:rPr>
        <w:t>подготовленн</w:t>
      </w:r>
      <w:r w:rsidR="0091005B">
        <w:rPr>
          <w:rFonts w:ascii="Times New Roman" w:hAnsi="Times New Roman" w:cs="Times New Roman"/>
          <w:sz w:val="26"/>
          <w:szCs w:val="26"/>
        </w:rPr>
        <w:t>ую</w:t>
      </w:r>
      <w:r w:rsidRPr="00A920D9">
        <w:rPr>
          <w:rFonts w:ascii="Times New Roman" w:hAnsi="Times New Roman" w:cs="Times New Roman"/>
          <w:sz w:val="26"/>
          <w:szCs w:val="26"/>
        </w:rPr>
        <w:t xml:space="preserve"> </w:t>
      </w:r>
      <w:r w:rsidR="0091005B">
        <w:rPr>
          <w:rFonts w:ascii="Times New Roman" w:hAnsi="Times New Roman" w:cs="Times New Roman"/>
          <w:sz w:val="26"/>
          <w:szCs w:val="26"/>
        </w:rPr>
        <w:t>документацию</w:t>
      </w:r>
      <w:r w:rsidR="00C37216" w:rsidRPr="00E73558">
        <w:rPr>
          <w:rFonts w:ascii="Times New Roman" w:hAnsi="Times New Roman" w:cs="Times New Roman"/>
          <w:sz w:val="26"/>
          <w:szCs w:val="26"/>
        </w:rPr>
        <w:t xml:space="preserve"> по планировке</w:t>
      </w:r>
      <w:r w:rsidR="002C406A">
        <w:rPr>
          <w:rFonts w:ascii="Times New Roman" w:hAnsi="Times New Roman" w:cs="Times New Roman"/>
          <w:sz w:val="26"/>
          <w:szCs w:val="26"/>
        </w:rPr>
        <w:t xml:space="preserve"> и межеванию </w:t>
      </w:r>
      <w:r w:rsidR="00C37216" w:rsidRPr="00E73558">
        <w:rPr>
          <w:rFonts w:ascii="Times New Roman" w:hAnsi="Times New Roman" w:cs="Times New Roman"/>
          <w:sz w:val="26"/>
          <w:szCs w:val="26"/>
        </w:rPr>
        <w:t>территории</w:t>
      </w:r>
      <w:r w:rsidRPr="00816020">
        <w:rPr>
          <w:rFonts w:ascii="Times New Roman" w:hAnsi="Times New Roman" w:cs="Times New Roman"/>
          <w:sz w:val="26"/>
          <w:szCs w:val="26"/>
        </w:rPr>
        <w:t>, проток</w:t>
      </w:r>
      <w:r w:rsidR="00E73558">
        <w:rPr>
          <w:rFonts w:ascii="Times New Roman" w:hAnsi="Times New Roman" w:cs="Times New Roman"/>
          <w:sz w:val="26"/>
          <w:szCs w:val="26"/>
        </w:rPr>
        <w:t>ол</w:t>
      </w:r>
      <w:r w:rsidR="0016022E">
        <w:rPr>
          <w:rFonts w:ascii="Times New Roman" w:hAnsi="Times New Roman" w:cs="Times New Roman"/>
          <w:sz w:val="26"/>
          <w:szCs w:val="26"/>
        </w:rPr>
        <w:t>ы</w:t>
      </w:r>
      <w:r w:rsidR="00E73558">
        <w:rPr>
          <w:rFonts w:ascii="Times New Roman" w:hAnsi="Times New Roman" w:cs="Times New Roman"/>
          <w:sz w:val="26"/>
          <w:szCs w:val="26"/>
        </w:rPr>
        <w:t xml:space="preserve"> публичных слушаний </w:t>
      </w:r>
      <w:r w:rsidRPr="00816020">
        <w:rPr>
          <w:rFonts w:ascii="Times New Roman" w:hAnsi="Times New Roman" w:cs="Times New Roman"/>
          <w:sz w:val="26"/>
          <w:szCs w:val="26"/>
        </w:rPr>
        <w:t xml:space="preserve">и заключение о результатах публичных слушаний.  </w:t>
      </w:r>
    </w:p>
    <w:p w:rsidR="00152DA5" w:rsidRDefault="00152DA5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2DA5" w:rsidRDefault="00152DA5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2DA5" w:rsidRDefault="00152DA5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062A" w:rsidRDefault="00E601E6" w:rsidP="00FB667E">
      <w:pPr>
        <w:tabs>
          <w:tab w:val="left" w:pos="1230"/>
        </w:tabs>
        <w:spacing w:after="0" w:line="240" w:lineRule="auto"/>
      </w:pPr>
      <w:r>
        <w:rPr>
          <w:rFonts w:ascii="Times New Roman" w:hAnsi="Times New Roman" w:cs="Times New Roman"/>
          <w:sz w:val="26"/>
          <w:szCs w:val="26"/>
        </w:rPr>
        <w:t>Н</w:t>
      </w:r>
      <w:r w:rsidR="0099167D" w:rsidRPr="0099167D">
        <w:rPr>
          <w:rFonts w:ascii="Times New Roman" w:hAnsi="Times New Roman" w:cs="Times New Roman"/>
          <w:sz w:val="26"/>
          <w:szCs w:val="26"/>
        </w:rPr>
        <w:t xml:space="preserve">ачальник Управления                                                                     </w:t>
      </w:r>
      <w:r w:rsidR="00A9566C">
        <w:rPr>
          <w:rFonts w:ascii="Times New Roman" w:hAnsi="Times New Roman" w:cs="Times New Roman"/>
          <w:sz w:val="26"/>
          <w:szCs w:val="26"/>
        </w:rPr>
        <w:t xml:space="preserve">     </w:t>
      </w:r>
      <w:r w:rsidR="00F576C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D12C97">
        <w:rPr>
          <w:rFonts w:ascii="Times New Roman" w:hAnsi="Times New Roman" w:cs="Times New Roman"/>
          <w:sz w:val="26"/>
          <w:szCs w:val="26"/>
        </w:rPr>
        <w:t xml:space="preserve">  </w:t>
      </w:r>
      <w:r w:rsidR="008E75F7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Т</w:t>
      </w:r>
      <w:r w:rsidR="00A9566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М</w:t>
      </w:r>
      <w:r w:rsidR="00A9566C">
        <w:rPr>
          <w:rFonts w:ascii="Times New Roman" w:hAnsi="Times New Roman" w:cs="Times New Roman"/>
          <w:sz w:val="26"/>
          <w:szCs w:val="26"/>
        </w:rPr>
        <w:t>.</w:t>
      </w:r>
      <w:r w:rsidR="00D12C9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Никитина</w:t>
      </w:r>
    </w:p>
    <w:sectPr w:rsidR="00D6062A" w:rsidSect="00F31231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B0427"/>
    <w:multiLevelType w:val="hybridMultilevel"/>
    <w:tmpl w:val="D40ECEE6"/>
    <w:lvl w:ilvl="0" w:tplc="23BE8D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1F2048"/>
    <w:multiLevelType w:val="hybridMultilevel"/>
    <w:tmpl w:val="4E88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67FA8"/>
    <w:multiLevelType w:val="hybridMultilevel"/>
    <w:tmpl w:val="2AF6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10541"/>
    <w:rsid w:val="00016FE1"/>
    <w:rsid w:val="00051015"/>
    <w:rsid w:val="000C2315"/>
    <w:rsid w:val="00152DA5"/>
    <w:rsid w:val="0016022E"/>
    <w:rsid w:val="00237CD8"/>
    <w:rsid w:val="00297CF1"/>
    <w:rsid w:val="002C406A"/>
    <w:rsid w:val="002D39F4"/>
    <w:rsid w:val="002F01C4"/>
    <w:rsid w:val="0030063C"/>
    <w:rsid w:val="00304C06"/>
    <w:rsid w:val="00310B8A"/>
    <w:rsid w:val="00361511"/>
    <w:rsid w:val="00383C4C"/>
    <w:rsid w:val="003B52FA"/>
    <w:rsid w:val="003C0280"/>
    <w:rsid w:val="003F5F4B"/>
    <w:rsid w:val="00410E00"/>
    <w:rsid w:val="00482B60"/>
    <w:rsid w:val="00550275"/>
    <w:rsid w:val="00667C3A"/>
    <w:rsid w:val="006A7D15"/>
    <w:rsid w:val="006C7BC8"/>
    <w:rsid w:val="00811109"/>
    <w:rsid w:val="00816020"/>
    <w:rsid w:val="008E75F7"/>
    <w:rsid w:val="0091005B"/>
    <w:rsid w:val="00982B7D"/>
    <w:rsid w:val="0099167D"/>
    <w:rsid w:val="009F7F75"/>
    <w:rsid w:val="00A313D0"/>
    <w:rsid w:val="00A743D5"/>
    <w:rsid w:val="00A920D9"/>
    <w:rsid w:val="00A9566C"/>
    <w:rsid w:val="00AB2A69"/>
    <w:rsid w:val="00AC54E2"/>
    <w:rsid w:val="00AD5EE6"/>
    <w:rsid w:val="00B16995"/>
    <w:rsid w:val="00B70B42"/>
    <w:rsid w:val="00BB1796"/>
    <w:rsid w:val="00BB5BD1"/>
    <w:rsid w:val="00BC3319"/>
    <w:rsid w:val="00BC580A"/>
    <w:rsid w:val="00BC5C1B"/>
    <w:rsid w:val="00C37216"/>
    <w:rsid w:val="00CB48FD"/>
    <w:rsid w:val="00D12C97"/>
    <w:rsid w:val="00D32321"/>
    <w:rsid w:val="00D6062A"/>
    <w:rsid w:val="00D74E6E"/>
    <w:rsid w:val="00DC0DFE"/>
    <w:rsid w:val="00DF0813"/>
    <w:rsid w:val="00E051E6"/>
    <w:rsid w:val="00E17177"/>
    <w:rsid w:val="00E266D1"/>
    <w:rsid w:val="00E4790E"/>
    <w:rsid w:val="00E601E6"/>
    <w:rsid w:val="00E73558"/>
    <w:rsid w:val="00EB2B6E"/>
    <w:rsid w:val="00EF3638"/>
    <w:rsid w:val="00F31231"/>
    <w:rsid w:val="00F576CC"/>
    <w:rsid w:val="00F914A1"/>
    <w:rsid w:val="00FB667E"/>
    <w:rsid w:val="00FD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62</cp:revision>
  <cp:lastPrinted>2021-03-12T04:05:00Z</cp:lastPrinted>
  <dcterms:created xsi:type="dcterms:W3CDTF">2018-06-28T04:02:00Z</dcterms:created>
  <dcterms:modified xsi:type="dcterms:W3CDTF">2021-04-08T08:49:00Z</dcterms:modified>
</cp:coreProperties>
</file>