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26565">
        <w:rPr>
          <w:rFonts w:ascii="Times New Roman" w:hAnsi="Times New Roman" w:cs="Times New Roman"/>
          <w:b/>
          <w:sz w:val="26"/>
          <w:szCs w:val="26"/>
        </w:rPr>
        <w:t>6</w:t>
      </w:r>
      <w:r w:rsidR="004D5EAC">
        <w:rPr>
          <w:rFonts w:ascii="Times New Roman" w:hAnsi="Times New Roman" w:cs="Times New Roman"/>
          <w:b/>
          <w:sz w:val="26"/>
          <w:szCs w:val="26"/>
        </w:rPr>
        <w:t>4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D5EAC">
        <w:rPr>
          <w:rFonts w:ascii="Times New Roman" w:hAnsi="Times New Roman" w:cs="Times New Roman"/>
          <w:b/>
          <w:sz w:val="26"/>
          <w:szCs w:val="26"/>
        </w:rPr>
        <w:t>08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6B2E4F">
        <w:rPr>
          <w:rFonts w:ascii="Times New Roman" w:hAnsi="Times New Roman" w:cs="Times New Roman"/>
          <w:b/>
          <w:sz w:val="26"/>
          <w:szCs w:val="26"/>
        </w:rPr>
        <w:t>0</w:t>
      </w:r>
      <w:r w:rsidR="004D5EAC">
        <w:rPr>
          <w:rFonts w:ascii="Times New Roman" w:hAnsi="Times New Roman" w:cs="Times New Roman"/>
          <w:b/>
          <w:sz w:val="26"/>
          <w:szCs w:val="26"/>
        </w:rPr>
        <w:t>9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6B2E4F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6FA8" w:rsidRDefault="00D5205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6C74" w:rsidRPr="00806C74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806C74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4D5EAC" w:rsidRPr="004D5EAC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626FA8" w:rsidRDefault="00626FA8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D5EAC" w:rsidRPr="004D5EAC">
        <w:rPr>
          <w:rFonts w:ascii="Times New Roman" w:hAnsi="Times New Roman" w:cs="Times New Roman"/>
          <w:sz w:val="26"/>
          <w:szCs w:val="26"/>
        </w:rPr>
        <w:t>Министерства обороны Российской Федерации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</w:t>
      </w:r>
      <w:r>
        <w:rPr>
          <w:rFonts w:ascii="Times New Roman" w:hAnsi="Times New Roman" w:cs="Times New Roman"/>
          <w:sz w:val="26"/>
          <w:szCs w:val="26"/>
        </w:rPr>
        <w:t>спечение обороны и безопасности;</w:t>
      </w:r>
    </w:p>
    <w:p w:rsidR="00626FA8" w:rsidRDefault="00626FA8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D5EAC" w:rsidRPr="004D5EAC">
        <w:rPr>
          <w:rFonts w:ascii="Times New Roman" w:hAnsi="Times New Roman" w:cs="Times New Roman"/>
          <w:sz w:val="26"/>
          <w:szCs w:val="26"/>
        </w:rPr>
        <w:t xml:space="preserve"> МБУ ДО «Центр внешкольной работы»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</w:t>
      </w:r>
      <w:r>
        <w:rPr>
          <w:rFonts w:ascii="Times New Roman" w:hAnsi="Times New Roman" w:cs="Times New Roman"/>
          <w:sz w:val="26"/>
          <w:szCs w:val="26"/>
        </w:rPr>
        <w:t>ия: «образование и просвещение»;</w:t>
      </w:r>
    </w:p>
    <w:p w:rsidR="009923E1" w:rsidRDefault="00626FA8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5EAC" w:rsidRPr="004D5EAC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 внести изменения: 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="004D5EAC" w:rsidRPr="004D5EAC">
        <w:rPr>
          <w:rFonts w:ascii="Times New Roman" w:hAnsi="Times New Roman" w:cs="Times New Roman"/>
          <w:sz w:val="26"/>
          <w:szCs w:val="26"/>
        </w:rPr>
        <w:t>СхО</w:t>
      </w:r>
      <w:proofErr w:type="spellEnd"/>
      <w:r w:rsidR="004D5EAC" w:rsidRPr="004D5EAC">
        <w:rPr>
          <w:rFonts w:ascii="Times New Roman" w:hAnsi="Times New Roman" w:cs="Times New Roman"/>
          <w:sz w:val="26"/>
          <w:szCs w:val="26"/>
        </w:rPr>
        <w:t>), зона садоводства и огородничества (</w:t>
      </w:r>
      <w:proofErr w:type="spellStart"/>
      <w:r w:rsidR="004D5EAC" w:rsidRPr="004D5EAC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="004D5EAC" w:rsidRPr="004D5EAC">
        <w:rPr>
          <w:rFonts w:ascii="Times New Roman" w:hAnsi="Times New Roman" w:cs="Times New Roman"/>
          <w:sz w:val="26"/>
          <w:szCs w:val="26"/>
        </w:rPr>
        <w:t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№ 631-п и Законом Красноярского края от 04.12.2008 № 7-2542 «О регулировании земельных отношений в Красноярском крае».</w:t>
      </w:r>
    </w:p>
    <w:p w:rsidR="004D5EAC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565" w:rsidRPr="00026565">
        <w:rPr>
          <w:rFonts w:ascii="Times New Roman" w:hAnsi="Times New Roman" w:cs="Times New Roman"/>
          <w:sz w:val="26"/>
          <w:szCs w:val="26"/>
        </w:rPr>
        <w:t>Экспозиция материалов была открыта с 0</w:t>
      </w:r>
      <w:r w:rsidR="004D5EAC">
        <w:rPr>
          <w:rFonts w:ascii="Times New Roman" w:hAnsi="Times New Roman" w:cs="Times New Roman"/>
          <w:sz w:val="26"/>
          <w:szCs w:val="26"/>
        </w:rPr>
        <w:t>3</w:t>
      </w:r>
      <w:r w:rsidR="00026565" w:rsidRPr="00026565">
        <w:rPr>
          <w:rFonts w:ascii="Times New Roman" w:hAnsi="Times New Roman" w:cs="Times New Roman"/>
          <w:sz w:val="26"/>
          <w:szCs w:val="26"/>
        </w:rPr>
        <w:t>.0</w:t>
      </w:r>
      <w:r w:rsidR="004D5EAC">
        <w:rPr>
          <w:rFonts w:ascii="Times New Roman" w:hAnsi="Times New Roman" w:cs="Times New Roman"/>
          <w:sz w:val="26"/>
          <w:szCs w:val="26"/>
        </w:rPr>
        <w:t>8.2021 по 07</w:t>
      </w:r>
      <w:r w:rsidR="00026565" w:rsidRPr="00026565">
        <w:rPr>
          <w:rFonts w:ascii="Times New Roman" w:hAnsi="Times New Roman" w:cs="Times New Roman"/>
          <w:sz w:val="26"/>
          <w:szCs w:val="26"/>
        </w:rPr>
        <w:t>.0</w:t>
      </w:r>
      <w:r w:rsidR="004D5EAC">
        <w:rPr>
          <w:rFonts w:ascii="Times New Roman" w:hAnsi="Times New Roman" w:cs="Times New Roman"/>
          <w:sz w:val="26"/>
          <w:szCs w:val="26"/>
        </w:rPr>
        <w:t>9</w:t>
      </w:r>
      <w:r w:rsidR="00026565" w:rsidRPr="00026565">
        <w:rPr>
          <w:rFonts w:ascii="Times New Roman" w:hAnsi="Times New Roman" w:cs="Times New Roman"/>
          <w:sz w:val="26"/>
          <w:szCs w:val="26"/>
        </w:rPr>
        <w:t>.2021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026565" w:rsidRPr="0002656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026565" w:rsidRPr="00026565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806C74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C74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>«Заполярная правда» от 27.07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.2021 № </w:t>
      </w:r>
      <w:r w:rsidR="004D5EAC">
        <w:rPr>
          <w:rFonts w:ascii="Times New Roman" w:hAnsi="Times New Roman" w:cs="Times New Roman"/>
          <w:sz w:val="26"/>
          <w:szCs w:val="26"/>
        </w:rPr>
        <w:t>57</w:t>
      </w:r>
    </w:p>
    <w:p w:rsidR="00026565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026565" w:rsidRPr="00026565">
        <w:rPr>
          <w:rFonts w:ascii="Times New Roman" w:hAnsi="Times New Roman" w:cs="Times New Roman"/>
          <w:sz w:val="26"/>
          <w:szCs w:val="26"/>
        </w:rPr>
        <w:t>0</w:t>
      </w:r>
      <w:r w:rsidR="004D5EAC">
        <w:rPr>
          <w:rFonts w:ascii="Times New Roman" w:hAnsi="Times New Roman" w:cs="Times New Roman"/>
          <w:sz w:val="26"/>
          <w:szCs w:val="26"/>
        </w:rPr>
        <w:t>3</w:t>
      </w:r>
      <w:r w:rsidR="00026565" w:rsidRPr="00026565">
        <w:rPr>
          <w:rFonts w:ascii="Times New Roman" w:hAnsi="Times New Roman" w:cs="Times New Roman"/>
          <w:sz w:val="26"/>
          <w:szCs w:val="26"/>
        </w:rPr>
        <w:t>.0</w:t>
      </w:r>
      <w:r w:rsidR="004D5EAC">
        <w:rPr>
          <w:rFonts w:ascii="Times New Roman" w:hAnsi="Times New Roman" w:cs="Times New Roman"/>
          <w:sz w:val="26"/>
          <w:szCs w:val="26"/>
        </w:rPr>
        <w:t xml:space="preserve">8.2021 по </w:t>
      </w:r>
      <w:r w:rsidR="00026565" w:rsidRPr="00026565">
        <w:rPr>
          <w:rFonts w:ascii="Times New Roman" w:hAnsi="Times New Roman" w:cs="Times New Roman"/>
          <w:sz w:val="26"/>
          <w:szCs w:val="26"/>
        </w:rPr>
        <w:t>0</w:t>
      </w:r>
      <w:r w:rsidR="004D5EAC">
        <w:rPr>
          <w:rFonts w:ascii="Times New Roman" w:hAnsi="Times New Roman" w:cs="Times New Roman"/>
          <w:sz w:val="26"/>
          <w:szCs w:val="26"/>
        </w:rPr>
        <w:t>7</w:t>
      </w:r>
      <w:r w:rsidR="00026565" w:rsidRPr="00026565">
        <w:rPr>
          <w:rFonts w:ascii="Times New Roman" w:hAnsi="Times New Roman" w:cs="Times New Roman"/>
          <w:sz w:val="26"/>
          <w:szCs w:val="26"/>
        </w:rPr>
        <w:t>.0</w:t>
      </w:r>
      <w:r w:rsidR="004D5EAC">
        <w:rPr>
          <w:rFonts w:ascii="Times New Roman" w:hAnsi="Times New Roman" w:cs="Times New Roman"/>
          <w:sz w:val="26"/>
          <w:szCs w:val="26"/>
        </w:rPr>
        <w:t>9</w:t>
      </w:r>
      <w:r w:rsidR="00026565" w:rsidRPr="00026565">
        <w:rPr>
          <w:rFonts w:ascii="Times New Roman" w:hAnsi="Times New Roman" w:cs="Times New Roman"/>
          <w:sz w:val="26"/>
          <w:szCs w:val="26"/>
        </w:rPr>
        <w:t>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806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76C43" w:rsidRPr="00626FA8">
        <w:rPr>
          <w:rFonts w:ascii="Times New Roman" w:hAnsi="Times New Roman" w:cs="Times New Roman"/>
          <w:sz w:val="26"/>
          <w:szCs w:val="26"/>
        </w:rPr>
        <w:t>6</w:t>
      </w:r>
      <w:r w:rsidRPr="00626FA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D5EAC" w:rsidRPr="004D5EAC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9923E1" w:rsidRDefault="009923E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>
        <w:rPr>
          <w:rFonts w:ascii="Times New Roman" w:hAnsi="Times New Roman" w:cs="Times New Roman"/>
          <w:sz w:val="26"/>
          <w:szCs w:val="26"/>
        </w:rPr>
        <w:t xml:space="preserve">С.С. </w:t>
      </w:r>
      <w:proofErr w:type="gramStart"/>
      <w:r w:rsidR="00026565">
        <w:rPr>
          <w:rFonts w:ascii="Times New Roman" w:hAnsi="Times New Roman" w:cs="Times New Roman"/>
          <w:sz w:val="26"/>
          <w:szCs w:val="26"/>
        </w:rPr>
        <w:t xml:space="preserve">Боголюбова </w:t>
      </w:r>
      <w:r w:rsid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3A0A2E" w:rsidRPr="003A0A2E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3A0A2E" w:rsidRP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4B3698" w:rsidRPr="004B3698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626FA8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B3698" w:rsidRPr="004B3698">
        <w:rPr>
          <w:rFonts w:ascii="Times New Roman" w:hAnsi="Times New Roman" w:cs="Times New Roman"/>
          <w:sz w:val="26"/>
          <w:szCs w:val="26"/>
        </w:rPr>
        <w:t xml:space="preserve"> по землепользованию Управления по градостроительству и землепользованию Администрации города Норильска</w:t>
      </w:r>
    </w:p>
    <w:p w:rsidR="00985CAC" w:rsidRDefault="00985CA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26565">
        <w:rPr>
          <w:rFonts w:ascii="Times New Roman" w:hAnsi="Times New Roman" w:cs="Times New Roman"/>
          <w:sz w:val="26"/>
          <w:szCs w:val="26"/>
        </w:rPr>
        <w:t>Е.В. Прохорова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38371A" w:rsidRPr="00997B3A">
        <w:rPr>
          <w:rFonts w:ascii="Times New Roman" w:hAnsi="Times New Roman" w:cs="Times New Roman"/>
          <w:sz w:val="26"/>
          <w:szCs w:val="26"/>
        </w:rPr>
        <w:t>–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026565">
        <w:rPr>
          <w:rFonts w:ascii="Times New Roman" w:hAnsi="Times New Roman" w:cs="Times New Roman"/>
          <w:sz w:val="26"/>
          <w:szCs w:val="26"/>
        </w:rPr>
        <w:t>начальник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6C74" w:rsidRDefault="00806C74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Норильск. 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026565">
        <w:rPr>
          <w:sz w:val="26"/>
          <w:szCs w:val="26"/>
        </w:rPr>
        <w:t>Талнах</w:t>
      </w:r>
      <w:proofErr w:type="spellEnd"/>
      <w:r w:rsidRPr="00026565">
        <w:rPr>
          <w:sz w:val="26"/>
          <w:szCs w:val="26"/>
        </w:rPr>
        <w:t xml:space="preserve"> и </w:t>
      </w:r>
      <w:proofErr w:type="spellStart"/>
      <w:r w:rsidRPr="00026565">
        <w:rPr>
          <w:sz w:val="26"/>
          <w:szCs w:val="26"/>
        </w:rPr>
        <w:t>Кайеркан</w:t>
      </w:r>
      <w:proofErr w:type="spellEnd"/>
      <w:r w:rsidRPr="0002656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4D5EAC" w:rsidRPr="004D5EAC" w:rsidRDefault="004D5EAC" w:rsidP="004D5E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5EAC">
        <w:rPr>
          <w:sz w:val="26"/>
          <w:szCs w:val="26"/>
        </w:rPr>
        <w:t>Проектом предусмотрено внесение в Правила следующих изменений:</w:t>
      </w:r>
    </w:p>
    <w:p w:rsidR="004D5EAC" w:rsidRPr="004D5EAC" w:rsidRDefault="004D5EAC" w:rsidP="004D5E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5EAC">
        <w:rPr>
          <w:sz w:val="26"/>
          <w:szCs w:val="26"/>
        </w:rPr>
        <w:t>1)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«обеспечение обороны и безопасности»;</w:t>
      </w:r>
    </w:p>
    <w:p w:rsidR="004D5EAC" w:rsidRPr="004D5EAC" w:rsidRDefault="004D5EAC" w:rsidP="004D5E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5EAC">
        <w:rPr>
          <w:sz w:val="26"/>
          <w:szCs w:val="26"/>
        </w:rPr>
        <w:t>2)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использования: «образование и просвещение»;</w:t>
      </w:r>
    </w:p>
    <w:p w:rsidR="004D5EAC" w:rsidRPr="004D5EAC" w:rsidRDefault="004D5EAC" w:rsidP="004D5E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5EAC">
        <w:rPr>
          <w:sz w:val="26"/>
          <w:szCs w:val="26"/>
        </w:rPr>
        <w:t>3)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Pr="004D5EAC">
        <w:rPr>
          <w:sz w:val="26"/>
          <w:szCs w:val="26"/>
        </w:rPr>
        <w:t>СхО</w:t>
      </w:r>
      <w:proofErr w:type="spellEnd"/>
      <w:r w:rsidRPr="004D5EAC">
        <w:rPr>
          <w:sz w:val="26"/>
          <w:szCs w:val="26"/>
        </w:rPr>
        <w:t>), зона садоводства и огородничества (</w:t>
      </w:r>
      <w:proofErr w:type="spellStart"/>
      <w:r w:rsidRPr="004D5EAC">
        <w:rPr>
          <w:sz w:val="26"/>
          <w:szCs w:val="26"/>
        </w:rPr>
        <w:t>СхС</w:t>
      </w:r>
      <w:proofErr w:type="spellEnd"/>
      <w:r w:rsidRPr="004D5EAC">
        <w:rPr>
          <w:sz w:val="26"/>
          <w:szCs w:val="26"/>
        </w:rPr>
        <w:t xml:space="preserve"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</w:t>
      </w:r>
      <w:r>
        <w:rPr>
          <w:sz w:val="26"/>
          <w:szCs w:val="26"/>
        </w:rPr>
        <w:br/>
      </w:r>
      <w:r w:rsidRPr="004D5EAC">
        <w:rPr>
          <w:sz w:val="26"/>
          <w:szCs w:val="26"/>
        </w:rPr>
        <w:t xml:space="preserve">№ 631-п и Законом Красноярского края от 04.12.2008 № 7-2542 «О регулировании </w:t>
      </w:r>
      <w:r w:rsidRPr="004D5EAC">
        <w:rPr>
          <w:sz w:val="26"/>
          <w:szCs w:val="26"/>
        </w:rPr>
        <w:lastRenderedPageBreak/>
        <w:t>земельных отношений в Красноярском крае».</w:t>
      </w:r>
    </w:p>
    <w:p w:rsidR="00806C74" w:rsidRDefault="00806C74" w:rsidP="00806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№ 22-533 «Об утверждении Правил </w:t>
      </w:r>
      <w:bookmarkStart w:id="0" w:name="_GoBack"/>
      <w:bookmarkEnd w:id="0"/>
      <w:r w:rsidR="00516791" w:rsidRPr="00516791">
        <w:rPr>
          <w:rFonts w:ascii="Times New Roman" w:hAnsi="Times New Roman" w:cs="Times New Roman"/>
          <w:sz w:val="26"/>
          <w:szCs w:val="26"/>
        </w:rPr>
        <w:t>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76C43" w:rsidRPr="00626FA8">
        <w:rPr>
          <w:rFonts w:ascii="Times New Roman" w:hAnsi="Times New Roman" w:cs="Times New Roman"/>
          <w:sz w:val="26"/>
          <w:szCs w:val="26"/>
        </w:rPr>
        <w:t>6</w:t>
      </w:r>
      <w:r w:rsidR="003A0A2E" w:rsidRPr="00626FA8">
        <w:rPr>
          <w:rFonts w:ascii="Times New Roman" w:hAnsi="Times New Roman" w:cs="Times New Roman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4D5EAC" w:rsidRPr="004D5EAC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026565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6565"/>
    <w:rsid w:val="00031485"/>
    <w:rsid w:val="00032339"/>
    <w:rsid w:val="00035405"/>
    <w:rsid w:val="000A1688"/>
    <w:rsid w:val="000D5A8F"/>
    <w:rsid w:val="000E668F"/>
    <w:rsid w:val="000F7BF0"/>
    <w:rsid w:val="001123F6"/>
    <w:rsid w:val="00123698"/>
    <w:rsid w:val="00140046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1927"/>
    <w:rsid w:val="005078BD"/>
    <w:rsid w:val="00516791"/>
    <w:rsid w:val="00533A33"/>
    <w:rsid w:val="00584661"/>
    <w:rsid w:val="005A4759"/>
    <w:rsid w:val="005B35DE"/>
    <w:rsid w:val="005F3D32"/>
    <w:rsid w:val="006048DD"/>
    <w:rsid w:val="0060790B"/>
    <w:rsid w:val="00623412"/>
    <w:rsid w:val="00626FA8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915311"/>
    <w:rsid w:val="00921580"/>
    <w:rsid w:val="00923B82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76C43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A5D29"/>
    <w:rsid w:val="00FB5835"/>
    <w:rsid w:val="00FC1558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35</cp:revision>
  <cp:lastPrinted>2021-09-09T03:42:00Z</cp:lastPrinted>
  <dcterms:created xsi:type="dcterms:W3CDTF">2019-12-05T02:59:00Z</dcterms:created>
  <dcterms:modified xsi:type="dcterms:W3CDTF">2021-09-09T03:44:00Z</dcterms:modified>
</cp:coreProperties>
</file>