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D36D4">
        <w:rPr>
          <w:rFonts w:ascii="Times New Roman" w:hAnsi="Times New Roman" w:cs="Times New Roman"/>
          <w:b/>
          <w:sz w:val="26"/>
          <w:szCs w:val="26"/>
        </w:rPr>
        <w:t>07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6037F">
        <w:rPr>
          <w:rFonts w:ascii="Times New Roman" w:hAnsi="Times New Roman" w:cs="Times New Roman"/>
          <w:b/>
          <w:sz w:val="26"/>
          <w:szCs w:val="26"/>
        </w:rPr>
        <w:t>18.01.2019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3071A" w:rsidRPr="0043071A">
        <w:rPr>
          <w:rFonts w:ascii="Times New Roman" w:hAnsi="Times New Roman" w:cs="Times New Roman"/>
          <w:sz w:val="26"/>
          <w:szCs w:val="26"/>
        </w:rPr>
        <w:t>г.</w:t>
      </w:r>
      <w:r w:rsidR="0043071A">
        <w:rPr>
          <w:rFonts w:ascii="Times New Roman" w:hAnsi="Times New Roman" w:cs="Times New Roman"/>
          <w:sz w:val="26"/>
          <w:szCs w:val="26"/>
        </w:rPr>
        <w:t xml:space="preserve"> </w:t>
      </w:r>
      <w:r w:rsidR="0043071A" w:rsidRPr="0043071A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EB7DA4" w:rsidRPr="00EB7DA4">
        <w:rPr>
          <w:rFonts w:ascii="Times New Roman" w:hAnsi="Times New Roman" w:cs="Times New Roman"/>
          <w:sz w:val="26"/>
          <w:szCs w:val="26"/>
        </w:rPr>
        <w:t xml:space="preserve">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конференц-зал </w:t>
      </w:r>
      <w:r w:rsidR="0043071A" w:rsidRPr="0043071A">
        <w:rPr>
          <w:rFonts w:ascii="Times New Roman" w:hAnsi="Times New Roman" w:cs="Times New Roman"/>
          <w:sz w:val="26"/>
          <w:szCs w:val="26"/>
        </w:rPr>
        <w:t xml:space="preserve">здания Управления имущества </w:t>
      </w:r>
      <w:r w:rsidR="0043071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6037F">
        <w:rPr>
          <w:rFonts w:ascii="Times New Roman" w:hAnsi="Times New Roman" w:cs="Times New Roman"/>
          <w:sz w:val="26"/>
          <w:szCs w:val="26"/>
        </w:rPr>
        <w:t>28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E6037F">
        <w:rPr>
          <w:rFonts w:ascii="Times New Roman" w:hAnsi="Times New Roman" w:cs="Times New Roman"/>
          <w:sz w:val="26"/>
          <w:szCs w:val="26"/>
        </w:rPr>
        <w:t>15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6037F">
        <w:rPr>
          <w:rFonts w:ascii="Times New Roman" w:hAnsi="Times New Roman" w:cs="Times New Roman"/>
          <w:sz w:val="26"/>
          <w:szCs w:val="26"/>
        </w:rPr>
        <w:t>19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12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6037F">
        <w:rPr>
          <w:rFonts w:ascii="Times New Roman" w:hAnsi="Times New Roman" w:cs="Times New Roman"/>
          <w:sz w:val="26"/>
          <w:szCs w:val="26"/>
        </w:rPr>
        <w:t>198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E6037F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603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</w:t>
      </w:r>
      <w:r w:rsidR="000D36D4">
        <w:rPr>
          <w:rFonts w:ascii="Times New Roman" w:hAnsi="Times New Roman" w:cs="Times New Roman"/>
          <w:sz w:val="26"/>
          <w:szCs w:val="26"/>
        </w:rPr>
        <w:t>ородской округ город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r w:rsidR="0043071A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50BD1" w:rsidRPr="00D031FD">
        <w:rPr>
          <w:rFonts w:ascii="Times New Roman" w:hAnsi="Times New Roman" w:cs="Times New Roman"/>
          <w:sz w:val="26"/>
          <w:szCs w:val="26"/>
        </w:rPr>
        <w:t>1</w:t>
      </w:r>
      <w:r w:rsidR="003B24B0">
        <w:rPr>
          <w:rFonts w:ascii="Times New Roman" w:hAnsi="Times New Roman" w:cs="Times New Roman"/>
          <w:sz w:val="26"/>
          <w:szCs w:val="26"/>
        </w:rPr>
        <w:t>3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>А.Н. Смирнов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6037F">
        <w:rPr>
          <w:rFonts w:ascii="Times New Roman" w:hAnsi="Times New Roman" w:cs="Times New Roman"/>
          <w:sz w:val="26"/>
          <w:szCs w:val="26"/>
        </w:rPr>
        <w:t xml:space="preserve">. начальника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072B6">
        <w:rPr>
          <w:rFonts w:ascii="Times New Roman" w:hAnsi="Times New Roman" w:cs="Times New Roman"/>
          <w:sz w:val="26"/>
          <w:szCs w:val="26"/>
        </w:rPr>
        <w:t xml:space="preserve">С.С. Боголюбова </w:t>
      </w:r>
      <w:r w:rsidR="00516791"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D072B6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43071A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072B6">
        <w:rPr>
          <w:rFonts w:ascii="Times New Roman" w:hAnsi="Times New Roman" w:cs="Times New Roman"/>
          <w:sz w:val="26"/>
          <w:szCs w:val="26"/>
        </w:rPr>
        <w:t xml:space="preserve">по землепользованию Управления по градостроительству и землепользованию Администрации города </w:t>
      </w:r>
      <w:r w:rsidR="00D072B6" w:rsidRPr="00D842AB">
        <w:rPr>
          <w:rFonts w:ascii="Times New Roman" w:hAnsi="Times New Roman" w:cs="Times New Roman"/>
          <w:sz w:val="26"/>
          <w:szCs w:val="26"/>
        </w:rPr>
        <w:t>Норильска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</w:t>
      </w:r>
      <w:r w:rsidR="000D36D4">
        <w:rPr>
          <w:sz w:val="26"/>
          <w:szCs w:val="26"/>
        </w:rPr>
        <w:t>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Кайеркан, городской поселок Снежногорск) с учетом положений Генерального плана.</w:t>
      </w:r>
    </w:p>
    <w:p w:rsidR="000D36D4" w:rsidRPr="008D77A5" w:rsidRDefault="000D36D4" w:rsidP="000D36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0D36D4" w:rsidRPr="00FB5835" w:rsidRDefault="000D36D4" w:rsidP="000D36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 xml:space="preserve">- </w:t>
      </w:r>
      <w:r>
        <w:rPr>
          <w:sz w:val="26"/>
          <w:szCs w:val="26"/>
        </w:rPr>
        <w:t>а</w:t>
      </w:r>
      <w:r w:rsidRPr="00FB5835">
        <w:rPr>
          <w:sz w:val="26"/>
          <w:szCs w:val="26"/>
        </w:rPr>
        <w:t>бзац второй подпункта 1 раздела 12 «Зона размещения отходов (СО</w:t>
      </w:r>
      <w:r>
        <w:rPr>
          <w:sz w:val="26"/>
          <w:szCs w:val="26"/>
        </w:rPr>
        <w:t xml:space="preserve">)» </w:t>
      </w:r>
      <w:r w:rsidRPr="00FB5835">
        <w:rPr>
          <w:sz w:val="26"/>
          <w:szCs w:val="26"/>
        </w:rPr>
        <w:t>изложить в следующей редакции:</w:t>
      </w:r>
    </w:p>
    <w:p w:rsidR="000D36D4" w:rsidRDefault="000D36D4" w:rsidP="000D36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>«- специальная деятельность - не менее 0,05 га и не более 0,50 га на 1000 тонн в год;».</w:t>
      </w:r>
    </w:p>
    <w:p w:rsidR="008D77A5" w:rsidRPr="00FF48EF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50BD1" w:rsidRPr="00D031FD">
        <w:rPr>
          <w:rFonts w:ascii="Times New Roman" w:hAnsi="Times New Roman" w:cs="Times New Roman"/>
          <w:sz w:val="26"/>
          <w:szCs w:val="26"/>
        </w:rPr>
        <w:t>1</w:t>
      </w:r>
      <w:r w:rsidR="003B24B0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0D36D4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0D36D4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D072B6">
        <w:rPr>
          <w:rFonts w:ascii="Times New Roman" w:hAnsi="Times New Roman" w:cs="Times New Roman"/>
          <w:sz w:val="26"/>
          <w:szCs w:val="26"/>
        </w:rPr>
        <w:t>С.С. Боголюбова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36D4"/>
    <w:rsid w:val="000E668F"/>
    <w:rsid w:val="000F7BF0"/>
    <w:rsid w:val="00123698"/>
    <w:rsid w:val="00140046"/>
    <w:rsid w:val="001D432E"/>
    <w:rsid w:val="002203DF"/>
    <w:rsid w:val="00226E59"/>
    <w:rsid w:val="00235B47"/>
    <w:rsid w:val="00240BF3"/>
    <w:rsid w:val="002D7A75"/>
    <w:rsid w:val="002E58F6"/>
    <w:rsid w:val="003163D3"/>
    <w:rsid w:val="003638D0"/>
    <w:rsid w:val="003B24B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B35DE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D77A5"/>
    <w:rsid w:val="008E351E"/>
    <w:rsid w:val="00915311"/>
    <w:rsid w:val="00923B82"/>
    <w:rsid w:val="00A24BA6"/>
    <w:rsid w:val="00A30932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31FD"/>
    <w:rsid w:val="00D072B6"/>
    <w:rsid w:val="00D44BF8"/>
    <w:rsid w:val="00D52051"/>
    <w:rsid w:val="00D6062A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7DA4"/>
    <w:rsid w:val="00EC6C45"/>
    <w:rsid w:val="00F12CAD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21</cp:revision>
  <cp:lastPrinted>2019-01-21T01:56:00Z</cp:lastPrinted>
  <dcterms:created xsi:type="dcterms:W3CDTF">2018-08-02T04:09:00Z</dcterms:created>
  <dcterms:modified xsi:type="dcterms:W3CDTF">2019-01-21T01:58:00Z</dcterms:modified>
</cp:coreProperties>
</file>