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68" w:rsidRDefault="002A7313" w:rsidP="002A7313">
      <w:pPr>
        <w:jc w:val="center"/>
        <w:rPr>
          <w:rFonts w:ascii="Times New Roman" w:hAnsi="Times New Roman" w:cs="Times New Roman"/>
          <w:b/>
          <w:bCs/>
          <w:color w:val="00B050"/>
          <w:sz w:val="50"/>
          <w:szCs w:val="50"/>
        </w:rPr>
      </w:pPr>
      <w:r w:rsidRPr="002A7313">
        <w:rPr>
          <w:rFonts w:ascii="Times New Roman" w:hAnsi="Times New Roman" w:cs="Times New Roman"/>
          <w:b/>
          <w:bCs/>
          <w:color w:val="00B050"/>
          <w:sz w:val="50"/>
          <w:szCs w:val="50"/>
        </w:rPr>
        <w:t>Канск</w:t>
      </w:r>
    </w:p>
    <w:p w:rsidR="002A7313" w:rsidRDefault="002A7313" w:rsidP="002A7313">
      <w:pPr>
        <w:jc w:val="center"/>
        <w:rPr>
          <w:rFonts w:ascii="Times New Roman" w:hAnsi="Times New Roman" w:cs="Times New Roman"/>
          <w:color w:val="00B050"/>
          <w:sz w:val="50"/>
          <w:szCs w:val="50"/>
        </w:rPr>
      </w:pPr>
      <w:r w:rsidRPr="002A7313">
        <w:rPr>
          <w:rFonts w:ascii="Times New Roman" w:hAnsi="Times New Roman" w:cs="Times New Roman"/>
          <w:noProof/>
          <w:color w:val="00B050"/>
          <w:sz w:val="50"/>
          <w:szCs w:val="50"/>
          <w:lang w:eastAsia="ru-RU"/>
        </w:rPr>
        <w:drawing>
          <wp:inline distT="0" distB="0" distL="0" distR="0">
            <wp:extent cx="990600" cy="12890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23" cy="12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13" w:rsidRDefault="002A7313" w:rsidP="002A7313">
      <w:pPr>
        <w:tabs>
          <w:tab w:val="left" w:pos="142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2A7313">
        <w:rPr>
          <w:rFonts w:ascii="Times New Roman" w:hAnsi="Times New Roman" w:cs="Times New Roman"/>
          <w:noProof/>
          <w:sz w:val="50"/>
          <w:szCs w:val="50"/>
          <w:lang w:eastAsia="ru-RU"/>
        </w:rPr>
        <w:drawing>
          <wp:inline distT="0" distB="0" distL="0" distR="0">
            <wp:extent cx="2880000" cy="17970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313">
        <w:rPr>
          <w:rFonts w:ascii="Times New Roman" w:hAnsi="Times New Roman" w:cs="Times New Roman"/>
          <w:noProof/>
          <w:sz w:val="50"/>
          <w:szCs w:val="50"/>
          <w:lang w:eastAsia="ru-RU"/>
        </w:rPr>
        <w:drawing>
          <wp:inline distT="0" distB="0" distL="0" distR="0">
            <wp:extent cx="2880000" cy="1797050"/>
            <wp:effectExtent l="19050" t="0" r="0" b="0"/>
            <wp:docPr id="3" name="Рисунок 3" descr="https://upload.wikimedia.org/wikipedia/commons/3/30/Kansk_photo_for_wi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3/30/Kansk_photo_for_wi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313" w:rsidRPr="002A7313" w:rsidRDefault="002A7313" w:rsidP="002A7313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2A7313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ИНФОРМАЦИЯ О ДОЛЖНОСТНЫХ ЛИЦАХ </w:t>
      </w:r>
    </w:p>
    <w:p w:rsidR="002A7313" w:rsidRDefault="002A7313" w:rsidP="002A7313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313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АДМИНИСТРАЦИИ ГОРОДА  КАНСКА, </w:t>
      </w:r>
    </w:p>
    <w:p w:rsidR="002A7313" w:rsidRDefault="002A7313" w:rsidP="002A7313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7313">
        <w:rPr>
          <w:rFonts w:ascii="Times New Roman" w:hAnsi="Times New Roman" w:cs="Times New Roman"/>
          <w:b/>
          <w:bCs/>
          <w:sz w:val="26"/>
          <w:szCs w:val="26"/>
        </w:rPr>
        <w:t xml:space="preserve">ответственных за оказание содействия участникам программ переселения </w:t>
      </w:r>
    </w:p>
    <w:p w:rsidR="002A7313" w:rsidRPr="002A7313" w:rsidRDefault="002A7313" w:rsidP="002A7313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7313">
        <w:rPr>
          <w:rFonts w:ascii="Times New Roman" w:hAnsi="Times New Roman" w:cs="Times New Roman"/>
          <w:b/>
          <w:bCs/>
          <w:sz w:val="26"/>
          <w:szCs w:val="26"/>
        </w:rPr>
        <w:t>в адаптации на новом месте жительства:</w:t>
      </w:r>
    </w:p>
    <w:p w:rsidR="00834DF4" w:rsidRPr="00834DF4" w:rsidRDefault="00834DF4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834DF4" w:rsidRPr="002A7313" w:rsidRDefault="00834DF4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7313">
        <w:rPr>
          <w:rFonts w:ascii="Times New Roman" w:hAnsi="Times New Roman" w:cs="Times New Roman"/>
          <w:b/>
          <w:bCs/>
          <w:sz w:val="26"/>
          <w:szCs w:val="26"/>
        </w:rPr>
        <w:t xml:space="preserve">Адрес: </w:t>
      </w:r>
      <w:proofErr w:type="gramStart"/>
      <w:r w:rsidRPr="002A7313">
        <w:rPr>
          <w:rFonts w:ascii="Times New Roman" w:hAnsi="Times New Roman" w:cs="Times New Roman"/>
          <w:b/>
          <w:bCs/>
          <w:sz w:val="26"/>
          <w:szCs w:val="26"/>
        </w:rPr>
        <w:t>г</w:t>
      </w:r>
      <w:proofErr w:type="gramEnd"/>
      <w:r w:rsidRPr="002A7313">
        <w:rPr>
          <w:rFonts w:ascii="Times New Roman" w:hAnsi="Times New Roman" w:cs="Times New Roman"/>
          <w:b/>
          <w:bCs/>
          <w:sz w:val="26"/>
          <w:szCs w:val="26"/>
        </w:rPr>
        <w:t>. Канск, ул. Ленина, № 4/1.</w:t>
      </w:r>
    </w:p>
    <w:p w:rsidR="002A7313" w:rsidRPr="00834DF4" w:rsidRDefault="002A7313" w:rsidP="002A7313">
      <w:pPr>
        <w:tabs>
          <w:tab w:val="left" w:pos="3610"/>
        </w:tabs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2A7313" w:rsidRPr="002A7313" w:rsidRDefault="002A7313" w:rsidP="002A7313">
      <w:pPr>
        <w:tabs>
          <w:tab w:val="left" w:pos="36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2A7313">
        <w:rPr>
          <w:rFonts w:ascii="Times New Roman" w:hAnsi="Times New Roman" w:cs="Times New Roman"/>
          <w:b/>
          <w:bCs/>
          <w:sz w:val="26"/>
          <w:szCs w:val="26"/>
        </w:rPr>
        <w:t>Качан</w:t>
      </w:r>
      <w:proofErr w:type="spellEnd"/>
      <w:r w:rsidRPr="002A7313">
        <w:rPr>
          <w:rFonts w:ascii="Times New Roman" w:hAnsi="Times New Roman" w:cs="Times New Roman"/>
          <w:b/>
          <w:bCs/>
          <w:sz w:val="26"/>
          <w:szCs w:val="26"/>
        </w:rPr>
        <w:t xml:space="preserve"> Надежда Николаевна  </w:t>
      </w:r>
      <w:r w:rsidRPr="002A7313">
        <w:rPr>
          <w:rFonts w:ascii="Times New Roman" w:hAnsi="Times New Roman" w:cs="Times New Roman"/>
          <w:sz w:val="26"/>
          <w:szCs w:val="26"/>
        </w:rPr>
        <w:t>– Глава города Канска, тел. 8 (39161) 3-30-50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A7313" w:rsidRPr="002A7313" w:rsidRDefault="002A7313" w:rsidP="002A7313">
      <w:pPr>
        <w:tabs>
          <w:tab w:val="left" w:pos="3610"/>
        </w:tabs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2A7313" w:rsidRPr="002A7313" w:rsidRDefault="002A7313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7313">
        <w:rPr>
          <w:rFonts w:ascii="Times New Roman" w:hAnsi="Times New Roman" w:cs="Times New Roman"/>
          <w:b/>
          <w:bCs/>
          <w:sz w:val="26"/>
          <w:szCs w:val="26"/>
        </w:rPr>
        <w:t>Джаман</w:t>
      </w:r>
      <w:proofErr w:type="spellEnd"/>
      <w:r w:rsidRPr="002A7313">
        <w:rPr>
          <w:rFonts w:ascii="Times New Roman" w:hAnsi="Times New Roman" w:cs="Times New Roman"/>
          <w:b/>
          <w:bCs/>
          <w:sz w:val="26"/>
          <w:szCs w:val="26"/>
        </w:rPr>
        <w:t xml:space="preserve"> Сергей Дмитриевич </w:t>
      </w:r>
      <w:r w:rsidRPr="002A7313">
        <w:rPr>
          <w:rFonts w:ascii="Times New Roman" w:hAnsi="Times New Roman" w:cs="Times New Roman"/>
          <w:sz w:val="26"/>
          <w:szCs w:val="26"/>
        </w:rPr>
        <w:t xml:space="preserve">– Первый заместитель Главы города по вопросам </w:t>
      </w:r>
      <w:r w:rsidR="00834DF4">
        <w:rPr>
          <w:rFonts w:ascii="Times New Roman" w:hAnsi="Times New Roman" w:cs="Times New Roman"/>
          <w:sz w:val="26"/>
          <w:szCs w:val="26"/>
        </w:rPr>
        <w:t>ж</w:t>
      </w:r>
      <w:r w:rsidRPr="002A7313">
        <w:rPr>
          <w:rFonts w:ascii="Times New Roman" w:hAnsi="Times New Roman" w:cs="Times New Roman"/>
          <w:sz w:val="26"/>
          <w:szCs w:val="26"/>
        </w:rPr>
        <w:t>изнеобеспечения,  тел. 8 (39161) 3-25-65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A7313" w:rsidRPr="002A7313" w:rsidRDefault="002A7313" w:rsidP="002A7313">
      <w:pPr>
        <w:tabs>
          <w:tab w:val="left" w:pos="3610"/>
        </w:tabs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2A7313" w:rsidRPr="002A7313" w:rsidRDefault="002A7313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7313">
        <w:rPr>
          <w:rFonts w:ascii="Times New Roman" w:hAnsi="Times New Roman" w:cs="Times New Roman"/>
          <w:b/>
          <w:bCs/>
          <w:sz w:val="26"/>
          <w:szCs w:val="26"/>
        </w:rPr>
        <w:t xml:space="preserve">Котов Александр Васильевич </w:t>
      </w:r>
      <w:r w:rsidRPr="002A7313">
        <w:rPr>
          <w:rFonts w:ascii="Times New Roman" w:hAnsi="Times New Roman" w:cs="Times New Roman"/>
          <w:sz w:val="26"/>
          <w:szCs w:val="26"/>
        </w:rPr>
        <w:t xml:space="preserve">– Заместитель Главы города по правовому и организационному обеспечению, управлению муниципальным имуществом и градостроительству, </w:t>
      </w:r>
      <w:r w:rsidR="00834DF4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2A7313">
        <w:rPr>
          <w:rFonts w:ascii="Times New Roman" w:hAnsi="Times New Roman" w:cs="Times New Roman"/>
          <w:sz w:val="26"/>
          <w:szCs w:val="26"/>
        </w:rPr>
        <w:t>тел. 8 (39161) 3-15-50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A731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834DF4" w:rsidRPr="00B762A7" w:rsidRDefault="00834DF4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34DF4" w:rsidRPr="00834DF4" w:rsidRDefault="00834DF4" w:rsidP="00834DF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34DF4">
        <w:rPr>
          <w:rFonts w:ascii="Times New Roman" w:hAnsi="Times New Roman" w:cs="Times New Roman"/>
          <w:sz w:val="26"/>
          <w:szCs w:val="26"/>
        </w:rPr>
        <w:t xml:space="preserve">Город расположен на реке </w:t>
      </w:r>
      <w:hyperlink r:id="rId8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Кан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(приток </w:t>
      </w:r>
      <w:hyperlink r:id="rId9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Енисея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), в 247 км к востоку от </w:t>
      </w:r>
      <w:hyperlink r:id="rId10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Красноярска</w:t>
        </w:r>
      </w:hyperlink>
      <w:r>
        <w:rPr>
          <w:rFonts w:ascii="Times New Roman" w:hAnsi="Times New Roman" w:cs="Times New Roman"/>
          <w:sz w:val="26"/>
          <w:szCs w:val="26"/>
        </w:rPr>
        <w:t>. Канск -</w:t>
      </w:r>
      <w:r w:rsidRPr="00834DF4">
        <w:rPr>
          <w:rFonts w:ascii="Times New Roman" w:hAnsi="Times New Roman" w:cs="Times New Roman"/>
          <w:sz w:val="26"/>
          <w:szCs w:val="26"/>
        </w:rPr>
        <w:t xml:space="preserve"> важный железнодорожный узел на </w:t>
      </w:r>
      <w:hyperlink r:id="rId11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Транссибе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, </w:t>
      </w:r>
      <w:hyperlink r:id="rId12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Станция </w:t>
        </w:r>
      </w:hyperlink>
      <w:hyperlink r:id="rId13" w:history="1">
        <w:proofErr w:type="spellStart"/>
        <w:proofErr w:type="gramStart"/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Канск-Енисейский</w:t>
        </w:r>
        <w:proofErr w:type="spellEnd"/>
        <w:proofErr w:type="gramEnd"/>
      </w:hyperlink>
      <w:r w:rsidRPr="00834DF4">
        <w:rPr>
          <w:rFonts w:ascii="Times New Roman" w:hAnsi="Times New Roman" w:cs="Times New Roman"/>
          <w:sz w:val="26"/>
          <w:szCs w:val="26"/>
        </w:rPr>
        <w:t>.</w:t>
      </w:r>
    </w:p>
    <w:p w:rsidR="00834DF4" w:rsidRPr="00834DF4" w:rsidRDefault="00834DF4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 xml:space="preserve">        Через город проходит автомагистраль </w:t>
      </w:r>
      <w:hyperlink r:id="rId14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М53</w:t>
        </w:r>
      </w:hyperlink>
      <w:r w:rsidRPr="00834DF4">
        <w:rPr>
          <w:rFonts w:ascii="Times New Roman" w:hAnsi="Times New Roman" w:cs="Times New Roman"/>
          <w:sz w:val="26"/>
          <w:szCs w:val="26"/>
        </w:rPr>
        <w:t>.</w:t>
      </w:r>
    </w:p>
    <w:p w:rsidR="00834DF4" w:rsidRPr="00834DF4" w:rsidRDefault="00834DF4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 xml:space="preserve">        В городе три </w:t>
      </w:r>
      <w:hyperlink r:id="rId15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аэродрома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, том числе - </w:t>
      </w:r>
      <w:hyperlink r:id="rId16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авиабаза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 </w:t>
      </w:r>
      <w:hyperlink r:id="rId17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ВВС РФ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 неподалёку от </w:t>
      </w:r>
      <w:proofErr w:type="spellStart"/>
      <w:r w:rsidRPr="00834DF4">
        <w:rPr>
          <w:rFonts w:ascii="Times New Roman" w:hAnsi="Times New Roman" w:cs="Times New Roman"/>
          <w:sz w:val="26"/>
          <w:szCs w:val="26"/>
        </w:rPr>
        <w:t>Чечеула</w:t>
      </w:r>
      <w:proofErr w:type="spellEnd"/>
      <w:r w:rsidRPr="00834DF4">
        <w:rPr>
          <w:rFonts w:ascii="Times New Roman" w:hAnsi="Times New Roman" w:cs="Times New Roman"/>
          <w:sz w:val="26"/>
          <w:szCs w:val="26"/>
        </w:rPr>
        <w:t xml:space="preserve"> — </w:t>
      </w:r>
      <w:hyperlink r:id="rId18" w:history="1">
        <w:r w:rsidRPr="00834DF4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Канск (Дальний)</w:t>
        </w:r>
      </w:hyperlink>
      <w:r w:rsidRPr="00834DF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B57EE" w:rsidRDefault="007B57EE" w:rsidP="007B57EE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proofErr w:type="gramStart"/>
      <w:r w:rsidRPr="007B57EE">
        <w:rPr>
          <w:rFonts w:ascii="Times New Roman" w:hAnsi="Times New Roman" w:cs="Times New Roman"/>
          <w:b/>
          <w:iCs/>
          <w:sz w:val="26"/>
          <w:szCs w:val="26"/>
        </w:rPr>
        <w:t>Стра</w:t>
      </w:r>
      <w:r>
        <w:rPr>
          <w:rFonts w:ascii="Times New Roman" w:hAnsi="Times New Roman" w:cs="Times New Roman"/>
          <w:b/>
          <w:iCs/>
          <w:sz w:val="26"/>
          <w:szCs w:val="26"/>
        </w:rPr>
        <w:t>тегическая</w:t>
      </w:r>
      <w:proofErr w:type="gramEnd"/>
      <w:r>
        <w:rPr>
          <w:rFonts w:ascii="Times New Roman" w:hAnsi="Times New Roman" w:cs="Times New Roman"/>
          <w:b/>
          <w:iCs/>
          <w:sz w:val="26"/>
          <w:szCs w:val="26"/>
        </w:rPr>
        <w:t xml:space="preserve"> цели развития города</w:t>
      </w:r>
    </w:p>
    <w:p w:rsidR="007B57EE" w:rsidRPr="007B57EE" w:rsidRDefault="007B57EE" w:rsidP="007B57EE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B57EE" w:rsidRPr="007B57EE" w:rsidRDefault="007B57EE" w:rsidP="007B57EE">
      <w:pPr>
        <w:pStyle w:val="a7"/>
        <w:numPr>
          <w:ilvl w:val="0"/>
          <w:numId w:val="4"/>
        </w:numPr>
        <w:tabs>
          <w:tab w:val="left" w:pos="36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B57EE">
        <w:rPr>
          <w:rFonts w:ascii="Times New Roman" w:hAnsi="Times New Roman" w:cs="Times New Roman"/>
          <w:sz w:val="26"/>
          <w:szCs w:val="26"/>
        </w:rPr>
        <w:t xml:space="preserve">развитие экономической базы города; </w:t>
      </w:r>
    </w:p>
    <w:p w:rsidR="007B57EE" w:rsidRPr="007B57EE" w:rsidRDefault="007B57EE" w:rsidP="007B57EE">
      <w:pPr>
        <w:pStyle w:val="a7"/>
        <w:numPr>
          <w:ilvl w:val="0"/>
          <w:numId w:val="4"/>
        </w:numPr>
        <w:tabs>
          <w:tab w:val="left" w:pos="36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B57EE">
        <w:rPr>
          <w:rFonts w:ascii="Times New Roman" w:hAnsi="Times New Roman" w:cs="Times New Roman"/>
          <w:sz w:val="26"/>
          <w:szCs w:val="26"/>
        </w:rPr>
        <w:t xml:space="preserve">формирование эффективной промышленной и инвестиционной политики; </w:t>
      </w:r>
    </w:p>
    <w:p w:rsidR="007B57EE" w:rsidRPr="007B57EE" w:rsidRDefault="007B57EE" w:rsidP="007B57EE">
      <w:pPr>
        <w:pStyle w:val="a7"/>
        <w:numPr>
          <w:ilvl w:val="0"/>
          <w:numId w:val="4"/>
        </w:numPr>
        <w:tabs>
          <w:tab w:val="left" w:pos="36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B57EE">
        <w:rPr>
          <w:rFonts w:ascii="Times New Roman" w:hAnsi="Times New Roman" w:cs="Times New Roman"/>
          <w:sz w:val="26"/>
          <w:szCs w:val="26"/>
        </w:rPr>
        <w:t xml:space="preserve">формирование условий для качества жизни населения города. </w:t>
      </w:r>
    </w:p>
    <w:p w:rsidR="00834DF4" w:rsidRDefault="00834DF4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57EE" w:rsidRDefault="007B57EE" w:rsidP="007B57EE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7B57EE">
        <w:rPr>
          <w:rFonts w:ascii="Times New Roman" w:hAnsi="Times New Roman" w:cs="Times New Roman"/>
          <w:b/>
          <w:iCs/>
          <w:sz w:val="26"/>
          <w:szCs w:val="26"/>
        </w:rPr>
        <w:t xml:space="preserve">Приоритеты  </w:t>
      </w:r>
      <w:r>
        <w:rPr>
          <w:rFonts w:ascii="Times New Roman" w:hAnsi="Times New Roman" w:cs="Times New Roman"/>
          <w:b/>
          <w:iCs/>
          <w:sz w:val="26"/>
          <w:szCs w:val="26"/>
        </w:rPr>
        <w:t xml:space="preserve">в развитии </w:t>
      </w:r>
      <w:proofErr w:type="gramStart"/>
      <w:r>
        <w:rPr>
          <w:rFonts w:ascii="Times New Roman" w:hAnsi="Times New Roman" w:cs="Times New Roman"/>
          <w:b/>
          <w:i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/>
          <w:iCs/>
          <w:sz w:val="26"/>
          <w:szCs w:val="26"/>
        </w:rPr>
        <w:t>. Канска</w:t>
      </w:r>
    </w:p>
    <w:p w:rsidR="007B57EE" w:rsidRPr="007B57EE" w:rsidRDefault="007B57EE" w:rsidP="007B57EE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00000" w:rsidRPr="007B57EE" w:rsidRDefault="007B57EE" w:rsidP="007B57EE">
      <w:pPr>
        <w:pStyle w:val="a7"/>
        <w:numPr>
          <w:ilvl w:val="0"/>
          <w:numId w:val="6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7B57EE">
        <w:rPr>
          <w:rFonts w:ascii="Times New Roman" w:hAnsi="Times New Roman" w:cs="Times New Roman"/>
          <w:sz w:val="26"/>
          <w:szCs w:val="26"/>
        </w:rPr>
        <w:t>азвитие инфраструктуры города;</w:t>
      </w:r>
    </w:p>
    <w:p w:rsidR="00000000" w:rsidRPr="007B57EE" w:rsidRDefault="007B57EE" w:rsidP="007B57EE">
      <w:pPr>
        <w:pStyle w:val="a7"/>
        <w:numPr>
          <w:ilvl w:val="0"/>
          <w:numId w:val="6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7B57EE">
        <w:rPr>
          <w:rFonts w:ascii="Times New Roman" w:hAnsi="Times New Roman" w:cs="Times New Roman"/>
          <w:sz w:val="26"/>
          <w:szCs w:val="26"/>
        </w:rPr>
        <w:t>азвитие человеческого потенциала;</w:t>
      </w:r>
    </w:p>
    <w:p w:rsidR="00000000" w:rsidRPr="007B57EE" w:rsidRDefault="007B57EE" w:rsidP="007B57EE">
      <w:pPr>
        <w:pStyle w:val="a7"/>
        <w:numPr>
          <w:ilvl w:val="0"/>
          <w:numId w:val="6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7B57EE">
        <w:rPr>
          <w:rFonts w:ascii="Times New Roman" w:hAnsi="Times New Roman" w:cs="Times New Roman"/>
          <w:sz w:val="26"/>
          <w:szCs w:val="26"/>
        </w:rPr>
        <w:t>остижение стабильного экономического роста в городе;</w:t>
      </w:r>
    </w:p>
    <w:p w:rsidR="00000000" w:rsidRPr="007B57EE" w:rsidRDefault="007B57EE" w:rsidP="007B57EE">
      <w:pPr>
        <w:pStyle w:val="a7"/>
        <w:numPr>
          <w:ilvl w:val="0"/>
          <w:numId w:val="6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7B57EE">
        <w:rPr>
          <w:rFonts w:ascii="Times New Roman" w:hAnsi="Times New Roman" w:cs="Times New Roman"/>
          <w:sz w:val="26"/>
          <w:szCs w:val="26"/>
        </w:rPr>
        <w:t>азвитие малого и среднего предпринимательства,  создания новых рабочих мест.</w:t>
      </w:r>
    </w:p>
    <w:p w:rsidR="007B57EE" w:rsidRDefault="007B57EE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57EE" w:rsidRDefault="007B57EE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4DF4" w:rsidRDefault="00834DF4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Здравоохранение</w:t>
      </w:r>
    </w:p>
    <w:p w:rsidR="00B762A7" w:rsidRPr="007B57EE" w:rsidRDefault="00B762A7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КГБУЗ «</w:t>
      </w:r>
      <w:proofErr w:type="spellStart"/>
      <w:r w:rsidRPr="00834DF4">
        <w:rPr>
          <w:rFonts w:ascii="Times New Roman" w:hAnsi="Times New Roman" w:cs="Times New Roman"/>
          <w:sz w:val="26"/>
          <w:szCs w:val="26"/>
        </w:rPr>
        <w:t>Канская</w:t>
      </w:r>
      <w:proofErr w:type="spellEnd"/>
      <w:r w:rsidRPr="00834DF4">
        <w:rPr>
          <w:rFonts w:ascii="Times New Roman" w:hAnsi="Times New Roman" w:cs="Times New Roman"/>
          <w:sz w:val="26"/>
          <w:szCs w:val="26"/>
        </w:rPr>
        <w:t xml:space="preserve"> межрайонная больница»;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КГБУЗ «</w:t>
      </w:r>
      <w:proofErr w:type="spellStart"/>
      <w:r w:rsidRPr="00834DF4">
        <w:rPr>
          <w:rFonts w:ascii="Times New Roman" w:hAnsi="Times New Roman" w:cs="Times New Roman"/>
          <w:sz w:val="26"/>
          <w:szCs w:val="26"/>
        </w:rPr>
        <w:t>Канская</w:t>
      </w:r>
      <w:proofErr w:type="spellEnd"/>
      <w:r w:rsidRPr="00834DF4">
        <w:rPr>
          <w:rFonts w:ascii="Times New Roman" w:hAnsi="Times New Roman" w:cs="Times New Roman"/>
          <w:sz w:val="26"/>
          <w:szCs w:val="26"/>
        </w:rPr>
        <w:t xml:space="preserve"> межрайонная детская больница»;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КГБУЗ «</w:t>
      </w:r>
      <w:proofErr w:type="spellStart"/>
      <w:r w:rsidRPr="00834DF4">
        <w:rPr>
          <w:rFonts w:ascii="Times New Roman" w:hAnsi="Times New Roman" w:cs="Times New Roman"/>
          <w:sz w:val="26"/>
          <w:szCs w:val="26"/>
        </w:rPr>
        <w:t>Канский</w:t>
      </w:r>
      <w:proofErr w:type="spellEnd"/>
      <w:r w:rsidRPr="00834DF4">
        <w:rPr>
          <w:rFonts w:ascii="Times New Roman" w:hAnsi="Times New Roman" w:cs="Times New Roman"/>
          <w:sz w:val="26"/>
          <w:szCs w:val="26"/>
        </w:rPr>
        <w:t xml:space="preserve"> межрайонный родильный дом»;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 xml:space="preserve">КГБУЗ «Красноярская краевая туберкулезная больница № 2»; 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филиал КГБУЗ «Красноярский кожно-венерологический диспансер № 1»;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филиал КГБУЗ «Красноярский краевой психоневрологический диспансер № 1»;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КГКУЗ «Красноярский краевой противотуберкулезный диспансер № 8»;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КГУЗ «Красноярский краевой дом ребенка № 2»;</w:t>
      </w:r>
    </w:p>
    <w:p w:rsidR="00834DF4" w:rsidRPr="00834DF4" w:rsidRDefault="00834DF4" w:rsidP="00834DF4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КГКУЗ «Детский ревматологический санаторий "Березка».</w:t>
      </w:r>
    </w:p>
    <w:p w:rsidR="00834DF4" w:rsidRPr="00834DF4" w:rsidRDefault="00834DF4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34DF4" w:rsidRPr="00834DF4" w:rsidRDefault="00834DF4" w:rsidP="00B762A7">
      <w:pPr>
        <w:pStyle w:val="a7"/>
        <w:numPr>
          <w:ilvl w:val="0"/>
          <w:numId w:val="3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762A7">
        <w:rPr>
          <w:rFonts w:ascii="Times New Roman" w:hAnsi="Times New Roman" w:cs="Times New Roman"/>
          <w:sz w:val="26"/>
          <w:szCs w:val="26"/>
        </w:rPr>
        <w:t>Открыт Первичный сосудистый центр</w:t>
      </w:r>
      <w:r w:rsidR="00B762A7" w:rsidRPr="00B762A7">
        <w:rPr>
          <w:rFonts w:ascii="Times New Roman" w:hAnsi="Times New Roman" w:cs="Times New Roman"/>
          <w:sz w:val="26"/>
          <w:szCs w:val="26"/>
        </w:rPr>
        <w:t xml:space="preserve">, который </w:t>
      </w:r>
      <w:r w:rsidRPr="00B762A7">
        <w:rPr>
          <w:rFonts w:ascii="Times New Roman" w:hAnsi="Times New Roman" w:cs="Times New Roman"/>
          <w:sz w:val="26"/>
          <w:szCs w:val="26"/>
        </w:rPr>
        <w:t>включает в себя неврологическое и кардиологическое отделения</w:t>
      </w:r>
      <w:r w:rsidR="00B762A7">
        <w:rPr>
          <w:rFonts w:ascii="Times New Roman" w:hAnsi="Times New Roman" w:cs="Times New Roman"/>
          <w:sz w:val="26"/>
          <w:szCs w:val="26"/>
        </w:rPr>
        <w:t>.</w:t>
      </w:r>
    </w:p>
    <w:p w:rsidR="00834DF4" w:rsidRDefault="00834DF4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4DF4" w:rsidRPr="00834DF4" w:rsidRDefault="00834DF4" w:rsidP="00834DF4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DF4">
        <w:rPr>
          <w:rFonts w:ascii="Times New Roman" w:hAnsi="Times New Roman" w:cs="Times New Roman"/>
          <w:b/>
          <w:sz w:val="26"/>
          <w:szCs w:val="26"/>
        </w:rPr>
        <w:t>Культура</w:t>
      </w:r>
    </w:p>
    <w:p w:rsidR="00834DF4" w:rsidRDefault="00834DF4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34DF4" w:rsidRP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Два учреждения культуры клубного типа (Городской Дом культуры и Дом Культуры «Строитель»);</w:t>
      </w:r>
    </w:p>
    <w:p w:rsidR="00834DF4" w:rsidRP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Три учреждения дополнительного образования детей  (музыкальная, художественная школы, школа искусств);</w:t>
      </w:r>
    </w:p>
    <w:p w:rsidR="00834DF4" w:rsidRP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34DF4">
        <w:rPr>
          <w:rFonts w:ascii="Times New Roman" w:hAnsi="Times New Roman" w:cs="Times New Roman"/>
          <w:sz w:val="26"/>
          <w:szCs w:val="26"/>
        </w:rPr>
        <w:t>Канский</w:t>
      </w:r>
      <w:proofErr w:type="spellEnd"/>
      <w:r w:rsidRPr="00834DF4">
        <w:rPr>
          <w:rFonts w:ascii="Times New Roman" w:hAnsi="Times New Roman" w:cs="Times New Roman"/>
          <w:sz w:val="26"/>
          <w:szCs w:val="26"/>
        </w:rPr>
        <w:t xml:space="preserve"> государственный драматический театр;</w:t>
      </w:r>
    </w:p>
    <w:p w:rsidR="00834DF4" w:rsidRP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Одиннадцать общедоступных библиотек;</w:t>
      </w:r>
    </w:p>
    <w:p w:rsidR="00834DF4" w:rsidRP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Многопрофильный молодежный центр;</w:t>
      </w:r>
    </w:p>
    <w:p w:rsidR="00834DF4" w:rsidRP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34DF4">
        <w:rPr>
          <w:rFonts w:ascii="Times New Roman" w:hAnsi="Times New Roman" w:cs="Times New Roman"/>
          <w:sz w:val="26"/>
          <w:szCs w:val="26"/>
        </w:rPr>
        <w:t>Канский</w:t>
      </w:r>
      <w:proofErr w:type="spellEnd"/>
      <w:r w:rsidRPr="00834DF4">
        <w:rPr>
          <w:rFonts w:ascii="Times New Roman" w:hAnsi="Times New Roman" w:cs="Times New Roman"/>
          <w:sz w:val="26"/>
          <w:szCs w:val="26"/>
        </w:rPr>
        <w:t xml:space="preserve"> краеведческий музей; </w:t>
      </w:r>
    </w:p>
    <w:p w:rsidR="00834DF4" w:rsidRDefault="00834DF4" w:rsidP="00834DF4">
      <w:pPr>
        <w:pStyle w:val="a7"/>
        <w:numPr>
          <w:ilvl w:val="0"/>
          <w:numId w:val="1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Кинотеатр «Космос»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34DF4" w:rsidRPr="00834DF4" w:rsidRDefault="00834DF4" w:rsidP="00834DF4">
      <w:pPr>
        <w:pStyle w:val="a7"/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DF4">
        <w:rPr>
          <w:rFonts w:ascii="Times New Roman" w:hAnsi="Times New Roman" w:cs="Times New Roman"/>
          <w:b/>
          <w:sz w:val="26"/>
          <w:szCs w:val="26"/>
        </w:rPr>
        <w:t>Образование</w:t>
      </w:r>
    </w:p>
    <w:p w:rsidR="00834DF4" w:rsidRDefault="00834DF4" w:rsidP="00834DF4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34DF4" w:rsidRPr="00834DF4" w:rsidRDefault="00834DF4" w:rsidP="00834DF4">
      <w:pPr>
        <w:pStyle w:val="a7"/>
        <w:numPr>
          <w:ilvl w:val="0"/>
          <w:numId w:val="2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28  муниципальных дошкольных образовательных учреждений;</w:t>
      </w:r>
    </w:p>
    <w:p w:rsidR="00834DF4" w:rsidRPr="00834DF4" w:rsidRDefault="00834DF4" w:rsidP="00834DF4">
      <w:pPr>
        <w:pStyle w:val="a7"/>
        <w:numPr>
          <w:ilvl w:val="0"/>
          <w:numId w:val="2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18 муниципальных общеобразовательных учреждений;</w:t>
      </w:r>
    </w:p>
    <w:p w:rsidR="00834DF4" w:rsidRPr="00834DF4" w:rsidRDefault="00834DF4" w:rsidP="00834DF4">
      <w:pPr>
        <w:pStyle w:val="a7"/>
        <w:numPr>
          <w:ilvl w:val="0"/>
          <w:numId w:val="2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4 учреждения дополнительного образования детей;</w:t>
      </w:r>
    </w:p>
    <w:p w:rsidR="00834DF4" w:rsidRDefault="00834DF4" w:rsidP="00834DF4">
      <w:pPr>
        <w:pStyle w:val="a7"/>
        <w:numPr>
          <w:ilvl w:val="0"/>
          <w:numId w:val="2"/>
        </w:num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DF4">
        <w:rPr>
          <w:rFonts w:ascii="Times New Roman" w:hAnsi="Times New Roman" w:cs="Times New Roman"/>
          <w:sz w:val="26"/>
          <w:szCs w:val="26"/>
        </w:rPr>
        <w:t>1 учреждение для детей, нуждающихся в психолого-педагогической и социальной помощи.</w:t>
      </w:r>
    </w:p>
    <w:p w:rsidR="007B57EE" w:rsidRDefault="007B57EE" w:rsidP="007B57EE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B57EE" w:rsidRDefault="007B57EE" w:rsidP="007B57EE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57EE">
        <w:rPr>
          <w:rFonts w:ascii="Times New Roman" w:hAnsi="Times New Roman" w:cs="Times New Roman"/>
          <w:b/>
          <w:sz w:val="26"/>
          <w:szCs w:val="26"/>
        </w:rPr>
        <w:t xml:space="preserve">Город Канск развивается как </w:t>
      </w:r>
      <w:proofErr w:type="gramStart"/>
      <w:r w:rsidRPr="007B57EE">
        <w:rPr>
          <w:rFonts w:ascii="Times New Roman" w:hAnsi="Times New Roman" w:cs="Times New Roman"/>
          <w:b/>
          <w:sz w:val="26"/>
          <w:szCs w:val="26"/>
        </w:rPr>
        <w:t>комфортная</w:t>
      </w:r>
      <w:proofErr w:type="gramEnd"/>
      <w:r w:rsidRPr="007B57EE">
        <w:rPr>
          <w:rFonts w:ascii="Times New Roman" w:hAnsi="Times New Roman" w:cs="Times New Roman"/>
          <w:b/>
          <w:sz w:val="26"/>
          <w:szCs w:val="26"/>
        </w:rPr>
        <w:t xml:space="preserve"> для проживания </w:t>
      </w:r>
    </w:p>
    <w:p w:rsidR="007B57EE" w:rsidRPr="007B57EE" w:rsidRDefault="007B57EE" w:rsidP="007B57EE">
      <w:pPr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57EE">
        <w:rPr>
          <w:rFonts w:ascii="Times New Roman" w:hAnsi="Times New Roman" w:cs="Times New Roman"/>
          <w:b/>
          <w:sz w:val="26"/>
          <w:szCs w:val="26"/>
        </w:rPr>
        <w:t>и работы промышленная территория</w:t>
      </w:r>
    </w:p>
    <w:p w:rsidR="007B57EE" w:rsidRPr="007B57EE" w:rsidRDefault="007B57EE" w:rsidP="007B57EE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B57EE" w:rsidRPr="007B57EE" w:rsidRDefault="007B57EE" w:rsidP="007B57EE">
      <w:pPr>
        <w:pStyle w:val="a7"/>
        <w:tabs>
          <w:tab w:val="left" w:pos="361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57EE">
        <w:rPr>
          <w:rFonts w:ascii="Times New Roman" w:hAnsi="Times New Roman" w:cs="Times New Roman"/>
          <w:b/>
          <w:sz w:val="26"/>
          <w:szCs w:val="26"/>
        </w:rPr>
        <w:t>Структура валового муниципального продукта по отраслям, %</w:t>
      </w:r>
    </w:p>
    <w:p w:rsidR="007B57EE" w:rsidRDefault="007B57EE" w:rsidP="007B57EE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B57EE" w:rsidRPr="007B57EE" w:rsidRDefault="007B57EE" w:rsidP="007B57EE">
      <w:pPr>
        <w:tabs>
          <w:tab w:val="left" w:pos="3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B57EE">
        <w:rPr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128270</wp:posOffset>
            </wp:positionV>
            <wp:extent cx="6140450" cy="2838450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57EE" w:rsidRPr="007B57EE" w:rsidSect="002A731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F1188"/>
    <w:multiLevelType w:val="hybridMultilevel"/>
    <w:tmpl w:val="9BB8653C"/>
    <w:lvl w:ilvl="0" w:tplc="3746F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08F7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549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5C50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00A2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C0C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46B2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E85A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E4B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2A2FCC"/>
    <w:multiLevelType w:val="hybridMultilevel"/>
    <w:tmpl w:val="C186E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148BA"/>
    <w:multiLevelType w:val="hybridMultilevel"/>
    <w:tmpl w:val="8B84D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A76FC"/>
    <w:multiLevelType w:val="hybridMultilevel"/>
    <w:tmpl w:val="FDD6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71847"/>
    <w:multiLevelType w:val="hybridMultilevel"/>
    <w:tmpl w:val="01D8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D358E"/>
    <w:multiLevelType w:val="hybridMultilevel"/>
    <w:tmpl w:val="86E6C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D42BC"/>
    <w:multiLevelType w:val="hybridMultilevel"/>
    <w:tmpl w:val="BC942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7313"/>
    <w:rsid w:val="0004500E"/>
    <w:rsid w:val="00132F99"/>
    <w:rsid w:val="0021680D"/>
    <w:rsid w:val="002A7313"/>
    <w:rsid w:val="0037624E"/>
    <w:rsid w:val="003F7D68"/>
    <w:rsid w:val="00405EAD"/>
    <w:rsid w:val="004B041F"/>
    <w:rsid w:val="004B0F2C"/>
    <w:rsid w:val="00650E06"/>
    <w:rsid w:val="0067343B"/>
    <w:rsid w:val="007106CE"/>
    <w:rsid w:val="007B57EE"/>
    <w:rsid w:val="007F4B7E"/>
    <w:rsid w:val="008166DA"/>
    <w:rsid w:val="00834DF4"/>
    <w:rsid w:val="0085040E"/>
    <w:rsid w:val="00921B35"/>
    <w:rsid w:val="009B607C"/>
    <w:rsid w:val="009D6D49"/>
    <w:rsid w:val="00A14BCC"/>
    <w:rsid w:val="00B2244B"/>
    <w:rsid w:val="00B539D3"/>
    <w:rsid w:val="00B762A7"/>
    <w:rsid w:val="00B87175"/>
    <w:rsid w:val="00BF7A44"/>
    <w:rsid w:val="00C473B6"/>
    <w:rsid w:val="00C5518E"/>
    <w:rsid w:val="00D36981"/>
    <w:rsid w:val="00D57563"/>
    <w:rsid w:val="00D674CF"/>
    <w:rsid w:val="00DD28C0"/>
    <w:rsid w:val="00DE0640"/>
    <w:rsid w:val="00E839D4"/>
    <w:rsid w:val="00E90507"/>
    <w:rsid w:val="00FB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D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3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7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34DF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34D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D_(%D1%80%D0%B5%D0%BA%D0%B0)" TargetMode="External"/><Relationship Id="rId13" Type="http://schemas.openxmlformats.org/officeDocument/2006/relationships/hyperlink" Target="https://ru.wikipedia.org/wiki/%D0%9A%D0%B0%D0%BD%D1%81%D0%BA-%D0%95%D0%BD%D0%B8%D1%81%D0%B5%D0%B9%D1%81%D0%BA%D0%B8%D0%B9" TargetMode="External"/><Relationship Id="rId18" Type="http://schemas.openxmlformats.org/officeDocument/2006/relationships/hyperlink" Target="https://ru.wikipedia.org/wiki/%D0%9A%D0%B0%D0%BD%D1%81%D0%BA_(%D0%B0%D1%8D%D1%80%D0%BE%D0%B4%D1%80%D0%BE%D0%BC)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A%D0%B0%D0%BD%D1%81%D0%BA-%D0%95%D0%BD%D0%B8%D1%81%D0%B5%D0%B9%D1%81%D0%BA%D0%B8%D0%B9" TargetMode="External"/><Relationship Id="rId17" Type="http://schemas.openxmlformats.org/officeDocument/2006/relationships/hyperlink" Target="https://ru.wikipedia.org/wiki/%D0%92%D0%BE%D0%B5%D0%BD%D0%BD%D0%BE-%D0%B2%D0%BE%D0%B7%D0%B4%D1%83%D1%88%D0%BD%D1%8B%D0%B5_%D1%81%D0%B8%D0%BB%D1%8B_%D0%A0%D0%BE%D1%81%D1%81%D0%B8%D0%B9%D1%81%D0%BA%D0%BE%D0%B9_%D0%A4%D0%B5%D0%B4%D0%B5%D1%80%D0%B0%D1%86%D0%B8%D0%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2%D0%B8%D0%B0%D0%B1%D0%B0%D0%B7%D0%B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A2%D1%80%D0%B0%D0%BD%D1%81%D1%81%D0%B8%D0%B1%D0%B8%D1%80%D1%81%D0%BA%D0%B0%D1%8F_%D0%BC%D0%B0%D0%B3%D0%B8%D1%81%D1%82%D1%80%D0%B0%D0%BB%D1%8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0%D1%8D%D1%80%D0%BE%D0%B4%D1%80%D0%BE%D0%BC" TargetMode="External"/><Relationship Id="rId10" Type="http://schemas.openxmlformats.org/officeDocument/2006/relationships/hyperlink" Target="https://ru.wikipedia.org/wiki/%D0%9A%D1%80%D0%B0%D1%81%D0%BD%D0%BE%D1%8F%D1%80%D1%81%D0%BA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5%D0%BD%D0%B8%D1%81%D0%B5%D0%B9_(%D1%80%D0%B5%D0%BA%D0%B0)" TargetMode="External"/><Relationship Id="rId14" Type="http://schemas.openxmlformats.org/officeDocument/2006/relationships/hyperlink" Target="https://ru.wikipedia.org/wiki/%D0%91%D0%B0%D0%B9%D0%BA%D0%B0%D0%BB_(%D0%B0%D0%B2%D1%82%D0%BE%D0%BC%D0%B0%D0%B3%D0%B8%D1%81%D1%82%D1%80%D0%B0%D0%BB%D1%8C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Вальтер</dc:creator>
  <cp:keywords/>
  <dc:description/>
  <cp:lastModifiedBy>Вальтер</cp:lastModifiedBy>
  <cp:revision>5</cp:revision>
  <dcterms:created xsi:type="dcterms:W3CDTF">2014-12-18T09:58:00Z</dcterms:created>
  <dcterms:modified xsi:type="dcterms:W3CDTF">2014-12-18T10:49:00Z</dcterms:modified>
</cp:coreProperties>
</file>