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6F" w:rsidRPr="00903E6F" w:rsidRDefault="00903E6F" w:rsidP="00903E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0"/>
          <w:szCs w:val="50"/>
        </w:rPr>
      </w:pPr>
      <w:r w:rsidRPr="00903E6F">
        <w:rPr>
          <w:rFonts w:ascii="Times New Roman" w:hAnsi="Times New Roman" w:cs="Times New Roman"/>
          <w:b/>
          <w:bCs/>
          <w:color w:val="FF0000"/>
          <w:sz w:val="50"/>
          <w:szCs w:val="50"/>
        </w:rPr>
        <w:t>Ачинск</w:t>
      </w:r>
    </w:p>
    <w:p w:rsidR="00903E6F" w:rsidRDefault="00903E6F" w:rsidP="00903E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903E6F" w:rsidRDefault="00903E6F" w:rsidP="00903E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03E6F">
        <w:rPr>
          <w:rFonts w:ascii="Times New Roman" w:hAnsi="Times New Roman" w:cs="Times New Roman"/>
          <w:b/>
          <w:bCs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859790" cy="1068070"/>
            <wp:effectExtent l="19050" t="0" r="0" b="0"/>
            <wp:docPr id="5" name="Рисунок 1" descr="Coat of arms of Achinsk (2006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Coat of arms of Achinsk (2006)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6F" w:rsidRDefault="00903E6F" w:rsidP="00903E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903E6F" w:rsidRDefault="00903E6F" w:rsidP="00903E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03E6F">
        <w:rPr>
          <w:rFonts w:ascii="Times New Roman" w:hAnsi="Times New Roman" w:cs="Times New Roman"/>
          <w:b/>
          <w:bCs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2880000" cy="1797050"/>
            <wp:effectExtent l="19050" t="0" r="0" b="0"/>
            <wp:docPr id="2" name="Рисунок 2" descr="&amp;Acy;&amp;chcy;&amp;icy;&amp;ncy;&amp;scy;&amp;kcy; &amp;icy; &amp;iecy;&amp;gcy;&amp;ocy; &amp;dcy;&amp;ocy;&amp;scy;&amp;tcy;&amp;ocy;&amp;pcy;&amp;rcy;&amp;icy;&amp;mcy;&amp;iecy;&amp;chcy;&amp;acy;&amp;tcy;&amp;iecy;&amp;lcy;&amp;softcy;&amp;ncy;&amp;ocy;&amp;scy;&amp;tcy;&amp;icy; - &amp;Scy;&amp;ucy;&amp;tcy;&amp;ocy;&amp;chcy;&amp;ncy;&amp;ocy;.&amp;rcy;&amp;ucy; &amp;vcy; &amp;Acy;&amp;chcy;&amp;icy;&amp;ncy;&amp;scy;&amp;kcy;&amp;ie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&amp;Acy;&amp;chcy;&amp;icy;&amp;ncy;&amp;scy;&amp;kcy; &amp;icy; &amp;iecy;&amp;gcy;&amp;ocy; &amp;dcy;&amp;ocy;&amp;scy;&amp;tcy;&amp;ocy;&amp;pcy;&amp;rcy;&amp;icy;&amp;mcy;&amp;iecy;&amp;chcy;&amp;acy;&amp;tcy;&amp;iecy;&amp;lcy;&amp;softcy;&amp;ncy;&amp;ocy;&amp;scy;&amp;tcy;&amp;icy; - &amp;Scy;&amp;ucy;&amp;tcy;&amp;ocy;&amp;chcy;&amp;ncy;&amp;ocy;.&amp;rcy;&amp;ucy; &amp;vcy; &amp;Acy;&amp;chcy;&amp;icy;&amp;ncy;&amp;scy;&amp;kcy;&amp;iecy;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B0C" w:rsidRPr="00F82B0C">
        <w:rPr>
          <w:rFonts w:ascii="Times New Roman" w:hAnsi="Times New Roman" w:cs="Times New Roman"/>
          <w:b/>
          <w:bCs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2880000" cy="1797050"/>
            <wp:effectExtent l="19050" t="0" r="0" b="0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6F" w:rsidRDefault="00903E6F" w:rsidP="00903E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903E6F" w:rsidRDefault="00903E6F" w:rsidP="00903E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03E6F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ИНФОРМАЦИЯ О ДОЛЖНОСТНЫХ ЛИЦАХ </w:t>
      </w:r>
    </w:p>
    <w:p w:rsidR="00903E6F" w:rsidRDefault="00903E6F" w:rsidP="00903E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03E6F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АДМИНИСТРАЦИИ АЧИНСКОГО РАЙОНА, </w:t>
      </w:r>
    </w:p>
    <w:p w:rsidR="00F21342" w:rsidRDefault="00903E6F" w:rsidP="00903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E6F">
        <w:rPr>
          <w:rFonts w:ascii="Times New Roman" w:hAnsi="Times New Roman" w:cs="Times New Roman"/>
          <w:b/>
          <w:bCs/>
          <w:sz w:val="26"/>
          <w:szCs w:val="26"/>
        </w:rPr>
        <w:t xml:space="preserve">ответственных за оказание содействия участникам программ переселения в приобретении жилья у надежных застройщиков </w:t>
      </w:r>
      <w:proofErr w:type="spellStart"/>
      <w:r w:rsidRPr="00903E6F">
        <w:rPr>
          <w:rFonts w:ascii="Times New Roman" w:hAnsi="Times New Roman" w:cs="Times New Roman"/>
          <w:b/>
          <w:bCs/>
          <w:sz w:val="26"/>
          <w:szCs w:val="26"/>
        </w:rPr>
        <w:t>Ачинского</w:t>
      </w:r>
      <w:proofErr w:type="spellEnd"/>
      <w:r w:rsidRPr="00903E6F">
        <w:rPr>
          <w:rFonts w:ascii="Times New Roman" w:hAnsi="Times New Roman" w:cs="Times New Roman"/>
          <w:b/>
          <w:bCs/>
          <w:sz w:val="26"/>
          <w:szCs w:val="26"/>
        </w:rPr>
        <w:t xml:space="preserve"> района, </w:t>
      </w:r>
    </w:p>
    <w:p w:rsidR="00903E6F" w:rsidRPr="00903E6F" w:rsidRDefault="00903E6F" w:rsidP="00903E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3E6F">
        <w:rPr>
          <w:rFonts w:ascii="Times New Roman" w:hAnsi="Times New Roman" w:cs="Times New Roman"/>
          <w:b/>
          <w:bCs/>
          <w:sz w:val="26"/>
          <w:szCs w:val="26"/>
        </w:rPr>
        <w:t>а также в адаптации на новом месте жительства</w:t>
      </w:r>
    </w:p>
    <w:p w:rsidR="00903E6F" w:rsidRPr="00903E6F" w:rsidRDefault="00903E6F" w:rsidP="00903E6F">
      <w:pPr>
        <w:jc w:val="center"/>
        <w:rPr>
          <w:rFonts w:ascii="Times New Roman" w:hAnsi="Times New Roman" w:cs="Times New Roman"/>
          <w:sz w:val="26"/>
          <w:szCs w:val="26"/>
        </w:rPr>
      </w:pPr>
      <w:r w:rsidRPr="00903E6F">
        <w:rPr>
          <w:rFonts w:ascii="Times New Roman" w:hAnsi="Times New Roman" w:cs="Times New Roman"/>
          <w:b/>
          <w:bCs/>
          <w:sz w:val="26"/>
          <w:szCs w:val="26"/>
        </w:rPr>
        <w:t xml:space="preserve">(адрес: </w:t>
      </w:r>
      <w:proofErr w:type="gramStart"/>
      <w:r w:rsidRPr="00903E6F">
        <w:rPr>
          <w:rFonts w:ascii="Times New Roman" w:hAnsi="Times New Roman" w:cs="Times New Roman"/>
          <w:b/>
          <w:bCs/>
          <w:sz w:val="26"/>
          <w:szCs w:val="26"/>
        </w:rPr>
        <w:t>г</w:t>
      </w:r>
      <w:proofErr w:type="gramEnd"/>
      <w:r w:rsidRPr="00903E6F">
        <w:rPr>
          <w:rFonts w:ascii="Times New Roman" w:hAnsi="Times New Roman" w:cs="Times New Roman"/>
          <w:b/>
          <w:bCs/>
          <w:sz w:val="26"/>
          <w:szCs w:val="26"/>
        </w:rPr>
        <w:t>. Ачинск, ул. Свердлова, д. 17):</w:t>
      </w:r>
    </w:p>
    <w:p w:rsidR="00903E6F" w:rsidRPr="00903E6F" w:rsidRDefault="00903E6F" w:rsidP="00903E6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3E6F">
        <w:rPr>
          <w:rFonts w:ascii="Times New Roman" w:hAnsi="Times New Roman" w:cs="Times New Roman"/>
          <w:b/>
          <w:bCs/>
          <w:sz w:val="26"/>
          <w:szCs w:val="26"/>
        </w:rPr>
        <w:t>Дорошок</w:t>
      </w:r>
      <w:proofErr w:type="spellEnd"/>
      <w:r w:rsidRPr="00903E6F">
        <w:rPr>
          <w:rFonts w:ascii="Times New Roman" w:hAnsi="Times New Roman" w:cs="Times New Roman"/>
          <w:b/>
          <w:bCs/>
          <w:sz w:val="26"/>
          <w:szCs w:val="26"/>
        </w:rPr>
        <w:t xml:space="preserve"> Павел Владимирович </w:t>
      </w:r>
      <w:r w:rsidRPr="00903E6F">
        <w:rPr>
          <w:rFonts w:ascii="Times New Roman" w:hAnsi="Times New Roman" w:cs="Times New Roman"/>
          <w:sz w:val="26"/>
          <w:szCs w:val="26"/>
        </w:rPr>
        <w:t xml:space="preserve">– Первый заместитель Главы Администрации </w:t>
      </w:r>
      <w:proofErr w:type="spellStart"/>
      <w:r w:rsidRPr="00903E6F">
        <w:rPr>
          <w:rFonts w:ascii="Times New Roman" w:hAnsi="Times New Roman" w:cs="Times New Roman"/>
          <w:sz w:val="26"/>
          <w:szCs w:val="26"/>
        </w:rPr>
        <w:t>Ачинского</w:t>
      </w:r>
      <w:proofErr w:type="spellEnd"/>
      <w:r w:rsidRPr="00903E6F">
        <w:rPr>
          <w:rFonts w:ascii="Times New Roman" w:hAnsi="Times New Roman" w:cs="Times New Roman"/>
          <w:sz w:val="26"/>
          <w:szCs w:val="26"/>
        </w:rPr>
        <w:t xml:space="preserve"> района по финансово-экономическим вопросам, тел. 8 (39151)6-02-12;</w:t>
      </w:r>
    </w:p>
    <w:p w:rsidR="00903E6F" w:rsidRDefault="00903E6F" w:rsidP="00903E6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3E6F">
        <w:rPr>
          <w:rFonts w:ascii="Times New Roman" w:hAnsi="Times New Roman" w:cs="Times New Roman"/>
          <w:b/>
          <w:bCs/>
          <w:sz w:val="26"/>
          <w:szCs w:val="26"/>
        </w:rPr>
        <w:t>Паршаков</w:t>
      </w:r>
      <w:proofErr w:type="spellEnd"/>
      <w:r w:rsidRPr="00903E6F">
        <w:rPr>
          <w:rFonts w:ascii="Times New Roman" w:hAnsi="Times New Roman" w:cs="Times New Roman"/>
          <w:b/>
          <w:bCs/>
          <w:sz w:val="26"/>
          <w:szCs w:val="26"/>
        </w:rPr>
        <w:t xml:space="preserve"> Евгений Игоревич </w:t>
      </w:r>
      <w:r w:rsidRPr="00903E6F">
        <w:rPr>
          <w:rFonts w:ascii="Times New Roman" w:hAnsi="Times New Roman" w:cs="Times New Roman"/>
          <w:sz w:val="26"/>
          <w:szCs w:val="26"/>
        </w:rPr>
        <w:t xml:space="preserve">– Начальник отдела земельно-имущественных отношений и архитектуры Администрации </w:t>
      </w:r>
      <w:proofErr w:type="spellStart"/>
      <w:r w:rsidRPr="00903E6F">
        <w:rPr>
          <w:rFonts w:ascii="Times New Roman" w:hAnsi="Times New Roman" w:cs="Times New Roman"/>
          <w:sz w:val="26"/>
          <w:szCs w:val="26"/>
        </w:rPr>
        <w:t>Ачинского</w:t>
      </w:r>
      <w:proofErr w:type="spellEnd"/>
      <w:r w:rsidRPr="00903E6F">
        <w:rPr>
          <w:rFonts w:ascii="Times New Roman" w:hAnsi="Times New Roman" w:cs="Times New Roman"/>
          <w:sz w:val="26"/>
          <w:szCs w:val="26"/>
        </w:rPr>
        <w:t xml:space="preserve"> района,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3E6F">
        <w:rPr>
          <w:rFonts w:ascii="Times New Roman" w:hAnsi="Times New Roman" w:cs="Times New Roman"/>
          <w:sz w:val="26"/>
          <w:szCs w:val="26"/>
        </w:rPr>
        <w:t>тел. 8 (39151)6-02-18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3E6F" w:rsidRPr="00903E6F" w:rsidRDefault="00903E6F" w:rsidP="00903E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E6F">
        <w:rPr>
          <w:rFonts w:ascii="Times New Roman" w:hAnsi="Times New Roman" w:cs="Times New Roman"/>
          <w:bCs/>
          <w:sz w:val="26"/>
          <w:szCs w:val="26"/>
        </w:rPr>
        <w:t>День рождения города 25 июля 1683 г. Площадь территории - 10175 га. Расстояние до краевого центра - 168 км. Численность населения - 110 тыс</w:t>
      </w:r>
      <w:proofErr w:type="gramStart"/>
      <w:r w:rsidRPr="00903E6F">
        <w:rPr>
          <w:rFonts w:ascii="Times New Roman" w:hAnsi="Times New Roman" w:cs="Times New Roman"/>
          <w:bCs/>
          <w:sz w:val="26"/>
          <w:szCs w:val="26"/>
        </w:rPr>
        <w:t>.ч</w:t>
      </w:r>
      <w:proofErr w:type="gramEnd"/>
      <w:r w:rsidRPr="00903E6F">
        <w:rPr>
          <w:rFonts w:ascii="Times New Roman" w:hAnsi="Times New Roman" w:cs="Times New Roman"/>
          <w:bCs/>
          <w:sz w:val="26"/>
          <w:szCs w:val="26"/>
        </w:rPr>
        <w:t>ел.</w:t>
      </w:r>
    </w:p>
    <w:p w:rsidR="00903E6F" w:rsidRPr="00903E6F" w:rsidRDefault="00903E6F" w:rsidP="00903E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E6F">
        <w:rPr>
          <w:rFonts w:ascii="Times New Roman" w:hAnsi="Times New Roman" w:cs="Times New Roman"/>
          <w:sz w:val="26"/>
          <w:szCs w:val="26"/>
        </w:rPr>
        <w:t>Уникальное географическое положение, обширная разнообразная ресурсная и производственная база и богатое историческое наследие делают Ачинск одной из ключевых точек роста экономики Красноярского края.</w:t>
      </w:r>
    </w:p>
    <w:p w:rsidR="0074110C" w:rsidRPr="00903E6F" w:rsidRDefault="00F82B0C" w:rsidP="00903E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E6F">
        <w:rPr>
          <w:rFonts w:ascii="Times New Roman" w:hAnsi="Times New Roman" w:cs="Times New Roman"/>
          <w:sz w:val="26"/>
          <w:szCs w:val="26"/>
        </w:rPr>
        <w:t>Город на Чулыме большой транспортный узел восточной Сибири. За это Ачинск называют западными воротами Красноярского края. Через город проходят важнейшие автомобильная трасса М53 «Байкал» и Транссибирская магистраль. Имеется железнодорожное сообщение с югом и севером края.</w:t>
      </w:r>
    </w:p>
    <w:p w:rsidR="0074110C" w:rsidRPr="00903E6F" w:rsidRDefault="00F82B0C" w:rsidP="00903E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E6F">
        <w:rPr>
          <w:rFonts w:ascii="Times New Roman" w:hAnsi="Times New Roman" w:cs="Times New Roman"/>
          <w:sz w:val="26"/>
          <w:szCs w:val="26"/>
        </w:rPr>
        <w:t>Внутригородская маршрутная сеть Ачинска протяженностью около 250 км полностью охватывает город и его окрестности, имеются трамвайные и автобусные маршруты.</w:t>
      </w:r>
    </w:p>
    <w:p w:rsidR="00903E6F" w:rsidRPr="00903E6F" w:rsidRDefault="00903E6F" w:rsidP="00903E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E6F">
        <w:rPr>
          <w:rFonts w:ascii="Times New Roman" w:hAnsi="Times New Roman" w:cs="Times New Roman"/>
          <w:sz w:val="26"/>
          <w:szCs w:val="26"/>
        </w:rPr>
        <w:t xml:space="preserve">Строительство Арчинского глиноземного комбината (АГК) и нефтеперерабатывающего завода (НПЗ) в период новейшей истории закрепило за городом статус индустриального центра. На сегодняшний день всего в городе насчитывается более 200 предприятий. </w:t>
      </w:r>
    </w:p>
    <w:p w:rsidR="00903E6F" w:rsidRPr="00903E6F" w:rsidRDefault="00903E6F" w:rsidP="00903E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E6F">
        <w:rPr>
          <w:rFonts w:ascii="Times New Roman" w:hAnsi="Times New Roman" w:cs="Times New Roman"/>
          <w:sz w:val="26"/>
          <w:szCs w:val="26"/>
        </w:rPr>
        <w:lastRenderedPageBreak/>
        <w:t>4936 юридических лиц и индивидуальных предпринимателей.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3E6F">
        <w:rPr>
          <w:rFonts w:ascii="Times New Roman" w:hAnsi="Times New Roman" w:cs="Times New Roman"/>
          <w:sz w:val="26"/>
          <w:szCs w:val="26"/>
        </w:rPr>
        <w:t>Торговые, развлекательные и деловые центры формируют новую городскую среду.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E6F" w:rsidRPr="00903E6F" w:rsidRDefault="00903E6F" w:rsidP="00903E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E6F">
        <w:rPr>
          <w:rFonts w:ascii="Times New Roman" w:hAnsi="Times New Roman" w:cs="Times New Roman"/>
          <w:sz w:val="26"/>
          <w:szCs w:val="26"/>
        </w:rPr>
        <w:t xml:space="preserve">В Ачинске работает 7 банков, которые осуществляют весь спектр банковских услуг. </w:t>
      </w:r>
    </w:p>
    <w:p w:rsidR="00903E6F" w:rsidRDefault="00903E6F" w:rsidP="00903E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E6F">
        <w:rPr>
          <w:rFonts w:ascii="Times New Roman" w:hAnsi="Times New Roman" w:cs="Times New Roman"/>
          <w:sz w:val="26"/>
          <w:szCs w:val="26"/>
        </w:rPr>
        <w:t>В городе имеются: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3E6F">
        <w:rPr>
          <w:rFonts w:ascii="Times New Roman" w:hAnsi="Times New Roman" w:cs="Times New Roman"/>
          <w:sz w:val="26"/>
          <w:szCs w:val="26"/>
        </w:rPr>
        <w:t>Драмтеатр, театр кукол «Сказка», краеведческий музей, Дворец культуры, 18 городских общественных музеев, музейно - выставочный центр, культурно-спортивный центр, 2 детские музыкальные школы, художественная школа, развита библиотечная система.</w:t>
      </w:r>
      <w:proofErr w:type="gramEnd"/>
    </w:p>
    <w:p w:rsidR="00903E6F" w:rsidRPr="00903E6F" w:rsidRDefault="00903E6F" w:rsidP="00903E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E6F">
        <w:rPr>
          <w:rFonts w:ascii="Times New Roman" w:hAnsi="Times New Roman" w:cs="Times New Roman"/>
          <w:sz w:val="26"/>
          <w:szCs w:val="26"/>
        </w:rPr>
        <w:t>Ачинск – центр западной группы  городов и районов края и входит в официальный список городов России, имеющих историческую и культурную ценность. В городе более 40 памятников культуры, истории  и архитектуры. Самое старое из сохранившихся каменных построек – Казанский собор.</w:t>
      </w:r>
    </w:p>
    <w:p w:rsidR="00903E6F" w:rsidRPr="00903E6F" w:rsidRDefault="00903E6F" w:rsidP="00903E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E6F">
        <w:rPr>
          <w:rFonts w:ascii="Times New Roman" w:hAnsi="Times New Roman" w:cs="Times New Roman"/>
          <w:sz w:val="26"/>
          <w:szCs w:val="26"/>
        </w:rPr>
        <w:t xml:space="preserve">В городе имеется отличная тренировочная база для занятий профессиональным и любительским спортом. Работают более 200 спортивных сооружений. Спортивный и легкоатлетический манеж «Рекорд», ледовый дворец «Звездный» с искусственным льдом, плавательные бассейны, стадионы с искусственными футбольными полями. </w:t>
      </w:r>
    </w:p>
    <w:p w:rsidR="00903E6F" w:rsidRPr="00903E6F" w:rsidRDefault="00903E6F" w:rsidP="00903E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E6F">
        <w:rPr>
          <w:rFonts w:ascii="Times New Roman" w:hAnsi="Times New Roman" w:cs="Times New Roman"/>
          <w:sz w:val="26"/>
          <w:szCs w:val="26"/>
        </w:rPr>
        <w:t>Город Ачинск является медицинским центром города и края. В городе находятся муниципальные медицинские учреждения: Центральная районная больница, детская больница, стоматологические поликлиники, станция скорой медицинской помощи, клинико-диагностический центр, роддом, строиться перинатальный центр.</w:t>
      </w:r>
    </w:p>
    <w:p w:rsidR="00903E6F" w:rsidRPr="00903E6F" w:rsidRDefault="00903E6F" w:rsidP="00903E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3E6F" w:rsidRDefault="00903E6F" w:rsidP="00903E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3E6F" w:rsidRDefault="00903E6F" w:rsidP="00903E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3E6F" w:rsidRPr="00903E6F" w:rsidRDefault="00903E6F" w:rsidP="00903E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7D68" w:rsidRPr="00903E6F" w:rsidRDefault="003F7D68">
      <w:pPr>
        <w:rPr>
          <w:rFonts w:ascii="Times New Roman" w:hAnsi="Times New Roman" w:cs="Times New Roman"/>
          <w:sz w:val="26"/>
          <w:szCs w:val="26"/>
        </w:rPr>
      </w:pPr>
    </w:p>
    <w:sectPr w:rsidR="003F7D68" w:rsidRPr="00903E6F" w:rsidSect="00903E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B311B"/>
    <w:multiLevelType w:val="hybridMultilevel"/>
    <w:tmpl w:val="1B4469C0"/>
    <w:lvl w:ilvl="0" w:tplc="86AA9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8E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6C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46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AE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03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69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83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6B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3E6F"/>
    <w:rsid w:val="00132F99"/>
    <w:rsid w:val="0021680D"/>
    <w:rsid w:val="0037624E"/>
    <w:rsid w:val="003F7D68"/>
    <w:rsid w:val="00405EAD"/>
    <w:rsid w:val="004B041F"/>
    <w:rsid w:val="004B0F2C"/>
    <w:rsid w:val="00650E06"/>
    <w:rsid w:val="007106CE"/>
    <w:rsid w:val="0074110C"/>
    <w:rsid w:val="007F4B7E"/>
    <w:rsid w:val="008166DA"/>
    <w:rsid w:val="0085040E"/>
    <w:rsid w:val="008D1620"/>
    <w:rsid w:val="00903E6F"/>
    <w:rsid w:val="00921B35"/>
    <w:rsid w:val="009B607C"/>
    <w:rsid w:val="009D6D49"/>
    <w:rsid w:val="00A14BCC"/>
    <w:rsid w:val="00B2244B"/>
    <w:rsid w:val="00B539D3"/>
    <w:rsid w:val="00B87175"/>
    <w:rsid w:val="00BF7A44"/>
    <w:rsid w:val="00C473B6"/>
    <w:rsid w:val="00C5518E"/>
    <w:rsid w:val="00D36981"/>
    <w:rsid w:val="00D57563"/>
    <w:rsid w:val="00D674CF"/>
    <w:rsid w:val="00DD28C0"/>
    <w:rsid w:val="00DE0640"/>
    <w:rsid w:val="00E839D4"/>
    <w:rsid w:val="00E90507"/>
    <w:rsid w:val="00ED1F5E"/>
    <w:rsid w:val="00EE5547"/>
    <w:rsid w:val="00F21342"/>
    <w:rsid w:val="00F82B0C"/>
    <w:rsid w:val="00FB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2842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481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Вальтер</dc:creator>
  <cp:keywords/>
  <dc:description/>
  <cp:lastModifiedBy>Вальтер</cp:lastModifiedBy>
  <cp:revision>5</cp:revision>
  <dcterms:created xsi:type="dcterms:W3CDTF">2014-12-18T09:11:00Z</dcterms:created>
  <dcterms:modified xsi:type="dcterms:W3CDTF">2014-12-19T03:08:00Z</dcterms:modified>
</cp:coreProperties>
</file>