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72" w:type="dxa"/>
        <w:tblLayout w:type="fixed"/>
        <w:tblLook w:val="04A0" w:firstRow="1" w:lastRow="0" w:firstColumn="1" w:lastColumn="0" w:noHBand="0" w:noVBand="1"/>
      </w:tblPr>
      <w:tblGrid>
        <w:gridCol w:w="9540"/>
      </w:tblGrid>
      <w:tr w:rsidR="003F160C" w:rsidRPr="003F160C" w:rsidTr="00AB40E4">
        <w:tc>
          <w:tcPr>
            <w:tcW w:w="9540" w:type="dxa"/>
          </w:tcPr>
          <w:p w:rsidR="003F160C" w:rsidRPr="003F160C" w:rsidRDefault="003A614C" w:rsidP="003A614C">
            <w:pPr>
              <w:jc w:val="right"/>
              <w:rPr>
                <w:rFonts w:cs="Times New Roman"/>
                <w:szCs w:val="26"/>
              </w:rPr>
            </w:pPr>
            <w:r>
              <w:rPr>
                <w:rFonts w:cs="Times New Roman"/>
                <w:szCs w:val="26"/>
              </w:rPr>
              <w:t>ПРОЕКТ</w:t>
            </w:r>
          </w:p>
          <w:p w:rsidR="003F160C" w:rsidRPr="003F160C" w:rsidRDefault="003F160C" w:rsidP="0000628F">
            <w:pPr>
              <w:ind w:left="72"/>
              <w:jc w:val="center"/>
              <w:rPr>
                <w:rFonts w:cs="Times New Roman"/>
                <w:szCs w:val="26"/>
              </w:rPr>
            </w:pPr>
            <w:r w:rsidRPr="003F160C">
              <w:rPr>
                <w:rFonts w:cs="Times New Roman"/>
                <w:szCs w:val="26"/>
              </w:rPr>
              <w:t>РОССИЙСКАЯ ФЕДЕРАЦИЯ</w:t>
            </w:r>
          </w:p>
          <w:p w:rsidR="003F160C" w:rsidRPr="003F160C" w:rsidRDefault="003F160C" w:rsidP="0000628F">
            <w:pPr>
              <w:ind w:left="72"/>
              <w:jc w:val="center"/>
              <w:rPr>
                <w:rFonts w:cs="Times New Roman"/>
                <w:szCs w:val="26"/>
              </w:rPr>
            </w:pPr>
            <w:r w:rsidRPr="003F160C">
              <w:rPr>
                <w:rFonts w:cs="Times New Roman"/>
                <w:szCs w:val="26"/>
              </w:rPr>
              <w:t>КРАСНОЯРСКИЙ КРАЙ</w:t>
            </w:r>
          </w:p>
          <w:p w:rsidR="003F160C" w:rsidRPr="003F160C" w:rsidRDefault="003F160C" w:rsidP="0000628F">
            <w:pPr>
              <w:jc w:val="center"/>
              <w:rPr>
                <w:rFonts w:cs="Times New Roman"/>
                <w:szCs w:val="26"/>
              </w:rPr>
            </w:pPr>
          </w:p>
        </w:tc>
      </w:tr>
      <w:tr w:rsidR="003F160C" w:rsidRPr="003F160C" w:rsidTr="00AB40E4">
        <w:tc>
          <w:tcPr>
            <w:tcW w:w="9540" w:type="dxa"/>
            <w:hideMark/>
          </w:tcPr>
          <w:p w:rsidR="003F160C" w:rsidRPr="003F160C" w:rsidRDefault="003F160C" w:rsidP="0000628F">
            <w:pPr>
              <w:ind w:left="72"/>
              <w:jc w:val="center"/>
              <w:rPr>
                <w:rFonts w:cs="Times New Roman"/>
                <w:szCs w:val="26"/>
              </w:rPr>
            </w:pPr>
            <w:r w:rsidRPr="003F160C">
              <w:rPr>
                <w:rFonts w:cs="Times New Roman"/>
                <w:szCs w:val="26"/>
              </w:rPr>
              <w:t>НОРИЛЬСКИЙ ГОРОДСКОЙ СОВЕТ ДЕПУТАТОВ</w:t>
            </w:r>
          </w:p>
        </w:tc>
      </w:tr>
    </w:tbl>
    <w:p w:rsidR="003F160C" w:rsidRPr="003F160C" w:rsidRDefault="003F160C" w:rsidP="0000628F">
      <w:pPr>
        <w:ind w:firstLine="709"/>
        <w:rPr>
          <w:rFonts w:cs="Times New Roman"/>
          <w:szCs w:val="26"/>
        </w:rPr>
      </w:pPr>
    </w:p>
    <w:p w:rsidR="003F160C" w:rsidRPr="003F160C" w:rsidRDefault="003F160C" w:rsidP="0000628F">
      <w:pPr>
        <w:pStyle w:val="1"/>
        <w:rPr>
          <w:szCs w:val="26"/>
        </w:rPr>
      </w:pPr>
      <w:r w:rsidRPr="003F160C">
        <w:rPr>
          <w:szCs w:val="26"/>
        </w:rPr>
        <w:t>РЕШЕНИЕ</w:t>
      </w:r>
    </w:p>
    <w:p w:rsidR="003F160C" w:rsidRPr="003F160C" w:rsidRDefault="003F160C" w:rsidP="0000628F">
      <w:pPr>
        <w:jc w:val="center"/>
        <w:rPr>
          <w:rFonts w:cs="Times New Roman"/>
          <w:b/>
          <w:bCs/>
          <w:szCs w:val="26"/>
        </w:rPr>
      </w:pPr>
    </w:p>
    <w:p w:rsidR="003F160C" w:rsidRPr="003F160C" w:rsidRDefault="003F160C" w:rsidP="0000628F">
      <w:pPr>
        <w:rPr>
          <w:rFonts w:cs="Times New Roman"/>
          <w:szCs w:val="26"/>
        </w:rPr>
      </w:pPr>
      <w:r w:rsidRPr="003F160C">
        <w:rPr>
          <w:rFonts w:cs="Times New Roman"/>
          <w:szCs w:val="26"/>
        </w:rPr>
        <w:t>_______________2017</w:t>
      </w:r>
      <w:r w:rsidR="003A614C">
        <w:rPr>
          <w:rFonts w:cs="Times New Roman"/>
          <w:szCs w:val="26"/>
        </w:rPr>
        <w:t xml:space="preserve">    </w:t>
      </w:r>
      <w:r w:rsidRPr="003F160C">
        <w:rPr>
          <w:rFonts w:cs="Times New Roman"/>
          <w:szCs w:val="26"/>
        </w:rPr>
        <w:t xml:space="preserve">            </w:t>
      </w:r>
      <w:r w:rsidR="003A614C">
        <w:rPr>
          <w:rFonts w:cs="Times New Roman"/>
          <w:szCs w:val="26"/>
        </w:rPr>
        <w:t xml:space="preserve">   </w:t>
      </w:r>
      <w:r w:rsidRPr="003F160C">
        <w:rPr>
          <w:rFonts w:cs="Times New Roman"/>
          <w:szCs w:val="26"/>
        </w:rPr>
        <w:t xml:space="preserve">       г.</w:t>
      </w:r>
      <w:r w:rsidR="003A614C">
        <w:rPr>
          <w:rFonts w:cs="Times New Roman"/>
          <w:szCs w:val="26"/>
        </w:rPr>
        <w:t xml:space="preserve"> </w:t>
      </w:r>
      <w:bookmarkStart w:id="0" w:name="_GoBack"/>
      <w:bookmarkEnd w:id="0"/>
      <w:r w:rsidRPr="003F160C">
        <w:rPr>
          <w:rFonts w:cs="Times New Roman"/>
          <w:szCs w:val="26"/>
        </w:rPr>
        <w:t xml:space="preserve">Норильск           </w:t>
      </w:r>
      <w:r w:rsidR="003A614C">
        <w:rPr>
          <w:rFonts w:cs="Times New Roman"/>
          <w:szCs w:val="26"/>
        </w:rPr>
        <w:t xml:space="preserve">                </w:t>
      </w:r>
      <w:r w:rsidRPr="003F160C">
        <w:rPr>
          <w:rFonts w:cs="Times New Roman"/>
          <w:szCs w:val="26"/>
        </w:rPr>
        <w:t xml:space="preserve">     №__________</w:t>
      </w:r>
    </w:p>
    <w:p w:rsidR="003F160C" w:rsidRDefault="003F160C" w:rsidP="00BD16C4">
      <w:pPr>
        <w:rPr>
          <w:rFonts w:cs="Times New Roman"/>
          <w:bCs/>
          <w:szCs w:val="26"/>
        </w:rPr>
      </w:pPr>
    </w:p>
    <w:p w:rsidR="00BD16C4" w:rsidRPr="0091080A" w:rsidRDefault="00BD16C4" w:rsidP="00BD16C4">
      <w:pPr>
        <w:rPr>
          <w:rFonts w:cs="Times New Roman"/>
          <w:szCs w:val="26"/>
        </w:rPr>
      </w:pPr>
      <w:r>
        <w:rPr>
          <w:rFonts w:cs="Times New Roman"/>
          <w:szCs w:val="26"/>
        </w:rPr>
        <w:t>О внесении изменений в решени</w:t>
      </w:r>
      <w:r w:rsidR="00BF4981">
        <w:rPr>
          <w:rFonts w:cs="Times New Roman"/>
          <w:szCs w:val="26"/>
        </w:rPr>
        <w:t>е</w:t>
      </w:r>
      <w:r>
        <w:rPr>
          <w:rFonts w:cs="Times New Roman"/>
          <w:szCs w:val="26"/>
        </w:rPr>
        <w:t xml:space="preserve"> Норильского городского Совета депутатов</w:t>
      </w:r>
      <w:r w:rsidR="00BF4981">
        <w:rPr>
          <w:rFonts w:cs="Times New Roman"/>
          <w:szCs w:val="26"/>
        </w:rPr>
        <w:t xml:space="preserve"> </w:t>
      </w:r>
      <w:r w:rsidR="00BF4981" w:rsidRPr="00BF4981">
        <w:rPr>
          <w:rFonts w:cs="Times New Roman"/>
          <w:szCs w:val="26"/>
        </w:rPr>
        <w:t xml:space="preserve">от 13.05.2008 </w:t>
      </w:r>
      <w:r w:rsidR="00BF4981">
        <w:rPr>
          <w:rFonts w:cs="Times New Roman"/>
          <w:szCs w:val="26"/>
        </w:rPr>
        <w:t>№</w:t>
      </w:r>
      <w:r w:rsidR="00BF4981" w:rsidRPr="00BF4981">
        <w:rPr>
          <w:rFonts w:cs="Times New Roman"/>
          <w:szCs w:val="26"/>
        </w:rPr>
        <w:t xml:space="preserve"> 11-239</w:t>
      </w:r>
    </w:p>
    <w:p w:rsidR="00BD16C4" w:rsidRPr="0091080A" w:rsidRDefault="00BD16C4" w:rsidP="00BD16C4">
      <w:pPr>
        <w:rPr>
          <w:rFonts w:cs="Times New Roman"/>
          <w:bCs/>
          <w:szCs w:val="26"/>
        </w:rPr>
      </w:pPr>
    </w:p>
    <w:p w:rsidR="00BD16C4" w:rsidRPr="0091080A" w:rsidRDefault="00BD16C4" w:rsidP="00BD16C4">
      <w:pPr>
        <w:pStyle w:val="ConsPlusNormal"/>
        <w:ind w:firstLine="708"/>
        <w:jc w:val="both"/>
      </w:pPr>
      <w:r>
        <w:t>В связи с изменением структуры органов местного самоуправления муниципального образования город Норильск, Городской Совет</w:t>
      </w:r>
    </w:p>
    <w:p w:rsidR="00BD16C4" w:rsidRPr="0091080A" w:rsidRDefault="00BD16C4" w:rsidP="00BD16C4">
      <w:pPr>
        <w:rPr>
          <w:rFonts w:cs="Times New Roman"/>
          <w:b/>
          <w:szCs w:val="26"/>
        </w:rPr>
      </w:pPr>
    </w:p>
    <w:p w:rsidR="00BD16C4" w:rsidRPr="00BF4981" w:rsidRDefault="00BD16C4" w:rsidP="00BD16C4">
      <w:pPr>
        <w:rPr>
          <w:rFonts w:cs="Times New Roman"/>
          <w:b/>
          <w:szCs w:val="26"/>
        </w:rPr>
      </w:pPr>
      <w:r w:rsidRPr="00BF4981">
        <w:rPr>
          <w:rFonts w:cs="Times New Roman"/>
          <w:b/>
          <w:szCs w:val="26"/>
        </w:rPr>
        <w:t>РЕШИЛ:</w:t>
      </w:r>
    </w:p>
    <w:p w:rsidR="00BD16C4" w:rsidRPr="00BF4981" w:rsidRDefault="00BD16C4" w:rsidP="00BF4981">
      <w:pPr>
        <w:autoSpaceDE w:val="0"/>
        <w:autoSpaceDN w:val="0"/>
        <w:adjustRightInd w:val="0"/>
        <w:ind w:firstLine="709"/>
        <w:rPr>
          <w:rFonts w:cs="Times New Roman"/>
          <w:szCs w:val="26"/>
        </w:rPr>
      </w:pPr>
      <w:r w:rsidRPr="00BF4981">
        <w:rPr>
          <w:rFonts w:cs="Times New Roman"/>
          <w:szCs w:val="26"/>
        </w:rPr>
        <w:t xml:space="preserve">1. Внести в </w:t>
      </w:r>
      <w:hyperlink r:id="rId6" w:history="1">
        <w:r w:rsidRPr="00BF4981">
          <w:rPr>
            <w:rFonts w:cs="Times New Roman"/>
            <w:szCs w:val="26"/>
          </w:rPr>
          <w:t>Положение</w:t>
        </w:r>
      </w:hyperlink>
      <w:r w:rsidRPr="00BF4981">
        <w:rPr>
          <w:rFonts w:cs="Times New Roman"/>
          <w:szCs w:val="26"/>
        </w:rPr>
        <w:t xml:space="preserve"> о публичных слушаниях на территории муниципального образовани</w:t>
      </w:r>
      <w:r w:rsidR="00680EB0">
        <w:rPr>
          <w:rFonts w:cs="Times New Roman"/>
          <w:szCs w:val="26"/>
        </w:rPr>
        <w:t>я город Норильск, утвержденное р</w:t>
      </w:r>
      <w:r w:rsidRPr="00BF4981">
        <w:rPr>
          <w:rFonts w:cs="Times New Roman"/>
          <w:szCs w:val="26"/>
        </w:rPr>
        <w:t xml:space="preserve">ешением </w:t>
      </w:r>
      <w:r w:rsidR="00680EB0">
        <w:rPr>
          <w:rFonts w:cs="Times New Roman"/>
          <w:szCs w:val="26"/>
        </w:rPr>
        <w:t>Норильского городского Совета депутатов</w:t>
      </w:r>
      <w:r w:rsidRPr="00BF4981">
        <w:rPr>
          <w:rFonts w:cs="Times New Roman"/>
          <w:szCs w:val="26"/>
        </w:rPr>
        <w:t xml:space="preserve"> от 13.05.2008 </w:t>
      </w:r>
      <w:r w:rsidR="00BF4981">
        <w:rPr>
          <w:rFonts w:cs="Times New Roman"/>
          <w:szCs w:val="26"/>
        </w:rPr>
        <w:t>№</w:t>
      </w:r>
      <w:r w:rsidRPr="00BF4981">
        <w:rPr>
          <w:rFonts w:cs="Times New Roman"/>
          <w:szCs w:val="26"/>
        </w:rPr>
        <w:t xml:space="preserve"> 11-239</w:t>
      </w:r>
      <w:r w:rsidR="00BF4981">
        <w:rPr>
          <w:rFonts w:cs="Times New Roman"/>
          <w:szCs w:val="26"/>
        </w:rPr>
        <w:t xml:space="preserve"> (далее – Положение)</w:t>
      </w:r>
      <w:r w:rsidRPr="00BF4981">
        <w:rPr>
          <w:rFonts w:cs="Times New Roman"/>
          <w:szCs w:val="26"/>
        </w:rPr>
        <w:t>, следующ</w:t>
      </w:r>
      <w:r w:rsidR="00BF4981">
        <w:rPr>
          <w:rFonts w:cs="Times New Roman"/>
          <w:szCs w:val="26"/>
        </w:rPr>
        <w:t>и</w:t>
      </w:r>
      <w:r w:rsidRPr="00BF4981">
        <w:rPr>
          <w:rFonts w:cs="Times New Roman"/>
          <w:szCs w:val="26"/>
        </w:rPr>
        <w:t>е изменени</w:t>
      </w:r>
      <w:r w:rsidR="00BF4981">
        <w:rPr>
          <w:rFonts w:cs="Times New Roman"/>
          <w:szCs w:val="26"/>
        </w:rPr>
        <w:t>я</w:t>
      </w:r>
      <w:r w:rsidRPr="00BF4981">
        <w:rPr>
          <w:rFonts w:cs="Times New Roman"/>
          <w:szCs w:val="26"/>
        </w:rPr>
        <w:t>:</w:t>
      </w:r>
    </w:p>
    <w:p w:rsidR="000372CB" w:rsidRDefault="00BF4981" w:rsidP="00BF4981">
      <w:pPr>
        <w:ind w:firstLine="709"/>
        <w:rPr>
          <w:rFonts w:cs="Times New Roman"/>
          <w:szCs w:val="26"/>
        </w:rPr>
      </w:pPr>
      <w:r>
        <w:rPr>
          <w:rFonts w:cs="Times New Roman"/>
          <w:szCs w:val="26"/>
        </w:rPr>
        <w:t>1.1. В пункте 2.4 Положения слова «Главе города Норильска» заменить словами «Председателю Городского Совета».</w:t>
      </w:r>
    </w:p>
    <w:p w:rsidR="00BF4981" w:rsidRDefault="00BF4981" w:rsidP="00BF4981">
      <w:pPr>
        <w:ind w:firstLine="709"/>
        <w:rPr>
          <w:rFonts w:cs="Times New Roman"/>
          <w:szCs w:val="26"/>
        </w:rPr>
      </w:pPr>
      <w:r>
        <w:rPr>
          <w:rFonts w:cs="Times New Roman"/>
          <w:szCs w:val="26"/>
        </w:rPr>
        <w:t>1.2. В пункте 2.6 Положения слова «готовится уполномоченным органом – Администрацией города Норильска» заменить словами «готовится определенным Главой города Норильска структурным подразделением Администрации города Норильска».</w:t>
      </w:r>
    </w:p>
    <w:p w:rsidR="00BF4981" w:rsidRDefault="00BF4981" w:rsidP="00BF4981">
      <w:pPr>
        <w:ind w:firstLine="709"/>
        <w:rPr>
          <w:rFonts w:cs="Times New Roman"/>
          <w:szCs w:val="26"/>
        </w:rPr>
      </w:pPr>
      <w:r>
        <w:rPr>
          <w:rFonts w:cs="Times New Roman"/>
          <w:szCs w:val="26"/>
        </w:rPr>
        <w:t>1.3. Пункт 3.1 Положения изложить в следующей редакции:</w:t>
      </w:r>
    </w:p>
    <w:p w:rsidR="00BF4981" w:rsidRDefault="00BF4981" w:rsidP="00BF4981">
      <w:pPr>
        <w:ind w:firstLine="709"/>
        <w:rPr>
          <w:rFonts w:cs="Times New Roman"/>
          <w:szCs w:val="26"/>
        </w:rPr>
      </w:pPr>
      <w:r>
        <w:rPr>
          <w:rFonts w:cs="Times New Roman"/>
          <w:szCs w:val="26"/>
        </w:rPr>
        <w:t>«3.1. Председатель Городского Совета направляет правовые акты о назначении публичных слушаний в постоянную комиссию Городского Совета по направлению и возлагает подготовку и проведение слушаний на соответствующего Председателя постоянной комиссии Городского Совета, к компетенции которой относится выносимый на публичные слушания вопрос.».</w:t>
      </w:r>
    </w:p>
    <w:p w:rsidR="00BF4981" w:rsidRDefault="00BF4981" w:rsidP="00BF4981">
      <w:pPr>
        <w:ind w:firstLine="709"/>
        <w:rPr>
          <w:rFonts w:cs="Times New Roman"/>
          <w:szCs w:val="26"/>
        </w:rPr>
      </w:pPr>
      <w:r>
        <w:rPr>
          <w:rFonts w:cs="Times New Roman"/>
          <w:szCs w:val="26"/>
        </w:rPr>
        <w:t>1.4. Пункт</w:t>
      </w:r>
      <w:r w:rsidR="00680EB0">
        <w:rPr>
          <w:rFonts w:cs="Times New Roman"/>
          <w:szCs w:val="26"/>
        </w:rPr>
        <w:t>ы</w:t>
      </w:r>
      <w:r>
        <w:rPr>
          <w:rFonts w:cs="Times New Roman"/>
          <w:szCs w:val="26"/>
        </w:rPr>
        <w:t xml:space="preserve"> 3.3</w:t>
      </w:r>
      <w:r w:rsidR="00680EB0">
        <w:rPr>
          <w:rFonts w:cs="Times New Roman"/>
          <w:szCs w:val="26"/>
        </w:rPr>
        <w:t>, 3.4</w:t>
      </w:r>
      <w:r>
        <w:rPr>
          <w:rFonts w:cs="Times New Roman"/>
          <w:szCs w:val="26"/>
        </w:rPr>
        <w:t xml:space="preserve"> Положения исключить.</w:t>
      </w:r>
    </w:p>
    <w:p w:rsidR="00210145" w:rsidRDefault="00BF4981" w:rsidP="00680EB0">
      <w:pPr>
        <w:ind w:firstLine="709"/>
        <w:rPr>
          <w:rFonts w:cs="Times New Roman"/>
          <w:szCs w:val="26"/>
        </w:rPr>
      </w:pPr>
      <w:r>
        <w:rPr>
          <w:rFonts w:cs="Times New Roman"/>
          <w:szCs w:val="26"/>
        </w:rPr>
        <w:t xml:space="preserve">1.5. </w:t>
      </w:r>
      <w:r w:rsidR="00210145">
        <w:rPr>
          <w:rFonts w:cs="Times New Roman"/>
          <w:szCs w:val="26"/>
        </w:rPr>
        <w:t>В пункте 4.3 Положения слова «председатель постоянной комиссии Городского Совета, Руководитель Администрации города Норильска» заменить словами «Председатель Городского Совета, председатель постоянной комиссии Городского Совета».</w:t>
      </w:r>
    </w:p>
    <w:p w:rsidR="00005F04" w:rsidRDefault="00CB62BB" w:rsidP="00CB62BB">
      <w:pPr>
        <w:autoSpaceDE w:val="0"/>
        <w:autoSpaceDN w:val="0"/>
        <w:adjustRightInd w:val="0"/>
        <w:ind w:firstLine="709"/>
        <w:rPr>
          <w:rFonts w:cs="Times New Roman"/>
          <w:szCs w:val="26"/>
        </w:rPr>
      </w:pPr>
      <w:r>
        <w:rPr>
          <w:rFonts w:cs="Times New Roman"/>
          <w:szCs w:val="26"/>
        </w:rPr>
        <w:t>1.6</w:t>
      </w:r>
      <w:r w:rsidR="00210145">
        <w:rPr>
          <w:rFonts w:cs="Times New Roman"/>
          <w:szCs w:val="26"/>
        </w:rPr>
        <w:t xml:space="preserve">. В пункте 4.14 Положения </w:t>
      </w:r>
      <w:r w:rsidR="00005F04">
        <w:rPr>
          <w:rFonts w:cs="Times New Roman"/>
          <w:szCs w:val="26"/>
        </w:rPr>
        <w:t>слова «Руководителем Администрации города Норильска по согласованию с» исключить.</w:t>
      </w:r>
    </w:p>
    <w:p w:rsidR="00005F04" w:rsidRDefault="00005F04" w:rsidP="00CB62BB">
      <w:pPr>
        <w:autoSpaceDE w:val="0"/>
        <w:autoSpaceDN w:val="0"/>
        <w:adjustRightInd w:val="0"/>
        <w:ind w:firstLine="709"/>
        <w:rPr>
          <w:rFonts w:cs="Times New Roman"/>
          <w:szCs w:val="26"/>
        </w:rPr>
      </w:pPr>
      <w:r>
        <w:rPr>
          <w:rFonts w:cs="Times New Roman"/>
          <w:szCs w:val="26"/>
        </w:rPr>
        <w:t>1.</w:t>
      </w:r>
      <w:r w:rsidR="00CB62BB">
        <w:rPr>
          <w:rFonts w:cs="Times New Roman"/>
          <w:szCs w:val="26"/>
        </w:rPr>
        <w:t>7</w:t>
      </w:r>
      <w:r>
        <w:rPr>
          <w:rFonts w:cs="Times New Roman"/>
          <w:szCs w:val="26"/>
        </w:rPr>
        <w:t>. В пунктах 5.1, 6.1, 7.1, 8.2, 9.2 Положения слова «готовит Администрация» заменить словами «готовит определенное Главой города Норильска структурное подразделение Администрации».</w:t>
      </w:r>
    </w:p>
    <w:p w:rsidR="00005F04" w:rsidRDefault="00005F04" w:rsidP="00CB62BB">
      <w:pPr>
        <w:autoSpaceDE w:val="0"/>
        <w:autoSpaceDN w:val="0"/>
        <w:adjustRightInd w:val="0"/>
        <w:ind w:firstLine="709"/>
        <w:rPr>
          <w:rFonts w:cs="Times New Roman"/>
          <w:szCs w:val="26"/>
        </w:rPr>
      </w:pPr>
      <w:r>
        <w:rPr>
          <w:rFonts w:cs="Times New Roman"/>
          <w:szCs w:val="26"/>
        </w:rPr>
        <w:t>1.</w:t>
      </w:r>
      <w:r w:rsidR="00CB62BB">
        <w:rPr>
          <w:rFonts w:cs="Times New Roman"/>
          <w:szCs w:val="26"/>
        </w:rPr>
        <w:t>8</w:t>
      </w:r>
      <w:r>
        <w:rPr>
          <w:rFonts w:cs="Times New Roman"/>
          <w:szCs w:val="26"/>
        </w:rPr>
        <w:t>. В пунктах 5.2, 7.2 Положения слова «проводятся Администрацией» заменить словами «проводятся определенным Главой города Норильска структурным подразделением Администрации».</w:t>
      </w:r>
    </w:p>
    <w:p w:rsidR="0000375B" w:rsidRDefault="00005F04" w:rsidP="00CB62BB">
      <w:pPr>
        <w:autoSpaceDE w:val="0"/>
        <w:autoSpaceDN w:val="0"/>
        <w:adjustRightInd w:val="0"/>
        <w:ind w:firstLine="709"/>
        <w:rPr>
          <w:rFonts w:cs="Times New Roman"/>
          <w:szCs w:val="26"/>
        </w:rPr>
      </w:pPr>
      <w:r>
        <w:rPr>
          <w:rFonts w:cs="Times New Roman"/>
          <w:szCs w:val="26"/>
        </w:rPr>
        <w:t>1.</w:t>
      </w:r>
      <w:r w:rsidR="00CB62BB">
        <w:rPr>
          <w:rFonts w:cs="Times New Roman"/>
          <w:szCs w:val="26"/>
        </w:rPr>
        <w:t>9</w:t>
      </w:r>
      <w:r>
        <w:rPr>
          <w:rFonts w:cs="Times New Roman"/>
          <w:szCs w:val="26"/>
        </w:rPr>
        <w:t xml:space="preserve">. </w:t>
      </w:r>
      <w:r w:rsidR="00EA153C">
        <w:rPr>
          <w:rFonts w:cs="Times New Roman"/>
          <w:szCs w:val="26"/>
        </w:rPr>
        <w:t>В пункте 8.8 Положения слова «правовым актом Руководителя Администрации» заменить словами «правовым актом, издаваемым Главой».</w:t>
      </w:r>
    </w:p>
    <w:p w:rsidR="005D72A5" w:rsidRDefault="005D72A5" w:rsidP="00CB62BB">
      <w:pPr>
        <w:autoSpaceDE w:val="0"/>
        <w:autoSpaceDN w:val="0"/>
        <w:adjustRightInd w:val="0"/>
        <w:ind w:firstLine="709"/>
        <w:rPr>
          <w:rFonts w:cs="Times New Roman"/>
          <w:szCs w:val="26"/>
        </w:rPr>
      </w:pPr>
      <w:r>
        <w:rPr>
          <w:rFonts w:cs="Times New Roman"/>
          <w:szCs w:val="26"/>
        </w:rPr>
        <w:lastRenderedPageBreak/>
        <w:t>1.10. Раздел 8 Положения дополнить пунктом 8.13 следующего содержания:</w:t>
      </w:r>
    </w:p>
    <w:p w:rsidR="001B45A2" w:rsidRDefault="005D72A5" w:rsidP="001B45A2">
      <w:pPr>
        <w:spacing w:after="1" w:line="260" w:lineRule="atLeast"/>
        <w:ind w:firstLine="708"/>
        <w:rPr>
          <w:rFonts w:cs="Times New Roman"/>
        </w:rPr>
      </w:pPr>
      <w:r>
        <w:rPr>
          <w:rFonts w:cs="Times New Roman"/>
          <w:szCs w:val="26"/>
        </w:rPr>
        <w:t>«8.13.</w:t>
      </w:r>
      <w:r w:rsidR="001B45A2">
        <w:rPr>
          <w:rFonts w:cs="Times New Roman"/>
          <w:szCs w:val="26"/>
        </w:rPr>
        <w:t xml:space="preserve"> </w:t>
      </w:r>
      <w:r w:rsidR="001B45A2">
        <w:rPr>
          <w:rFonts w:cs="Times New Roman"/>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об изменении одного вида разрешенного использования земельных участков и объектов капитального строительства на другой вид такого использования</w:t>
      </w:r>
      <w:r w:rsidR="001B45A2">
        <w:t xml:space="preserve">, </w:t>
      </w:r>
      <w:r w:rsidR="001B45A2">
        <w:rPr>
          <w:rFonts w:cs="Times New Roman"/>
        </w:rPr>
        <w:t>несет физическое или юридическое лицо, заинтересованное в предоставлении такого разрешения.</w:t>
      </w:r>
    </w:p>
    <w:p w:rsidR="005D72A5" w:rsidRPr="008E03A7" w:rsidRDefault="008E03A7" w:rsidP="00CB62BB">
      <w:pPr>
        <w:autoSpaceDE w:val="0"/>
        <w:autoSpaceDN w:val="0"/>
        <w:adjustRightInd w:val="0"/>
        <w:ind w:firstLine="709"/>
        <w:rPr>
          <w:rFonts w:cs="Times New Roman"/>
          <w:szCs w:val="26"/>
        </w:rPr>
      </w:pPr>
      <w:r>
        <w:rPr>
          <w:rFonts w:cs="Times New Roman"/>
          <w:szCs w:val="26"/>
        </w:rPr>
        <w:t>Размер и порядок возмещения расходов, связанных с организацией и   проведением публичных слушаний по вопросам, указанным в настоящем пункте, определяется правовым актом, издаваемым Главой города Норильска.».</w:t>
      </w:r>
    </w:p>
    <w:p w:rsidR="00EA153C" w:rsidRDefault="00EA153C" w:rsidP="00CB62BB">
      <w:pPr>
        <w:autoSpaceDE w:val="0"/>
        <w:autoSpaceDN w:val="0"/>
        <w:adjustRightInd w:val="0"/>
        <w:ind w:firstLine="709"/>
        <w:rPr>
          <w:rFonts w:cs="Times New Roman"/>
          <w:szCs w:val="26"/>
        </w:rPr>
      </w:pPr>
      <w:r>
        <w:rPr>
          <w:rFonts w:cs="Times New Roman"/>
          <w:szCs w:val="26"/>
        </w:rPr>
        <w:t>1.1</w:t>
      </w:r>
      <w:r w:rsidR="005D72A5">
        <w:rPr>
          <w:rFonts w:cs="Times New Roman"/>
          <w:szCs w:val="26"/>
        </w:rPr>
        <w:t>1</w:t>
      </w:r>
      <w:r>
        <w:rPr>
          <w:rFonts w:cs="Times New Roman"/>
          <w:szCs w:val="26"/>
        </w:rPr>
        <w:t>. В пункте 9.3 Положения слова «проводит Администрация» заменить словами «проводит определенное Главой города Норильска структурное подразделение Администрации».</w:t>
      </w:r>
    </w:p>
    <w:p w:rsidR="000F3ADB" w:rsidRDefault="000F3ADB" w:rsidP="000F3ADB">
      <w:pPr>
        <w:autoSpaceDE w:val="0"/>
        <w:autoSpaceDN w:val="0"/>
        <w:adjustRightInd w:val="0"/>
        <w:ind w:firstLine="709"/>
        <w:rPr>
          <w:rFonts w:cs="Times New Roman"/>
          <w:szCs w:val="26"/>
        </w:rPr>
      </w:pPr>
      <w:r>
        <w:rPr>
          <w:rFonts w:cs="Times New Roman"/>
          <w:szCs w:val="26"/>
        </w:rPr>
        <w:t>1.1</w:t>
      </w:r>
      <w:r w:rsidR="005D72A5">
        <w:rPr>
          <w:rFonts w:cs="Times New Roman"/>
          <w:szCs w:val="26"/>
        </w:rPr>
        <w:t>2</w:t>
      </w:r>
      <w:r>
        <w:rPr>
          <w:rFonts w:cs="Times New Roman"/>
          <w:szCs w:val="26"/>
        </w:rPr>
        <w:t>. В пунктах 5.4, 5.5, 6.5, 6.6, 7.6, 7.8, 8.7, 8.9, 8.11, 8.12 Положения слова «Руководитель Администрации города Норильска» в соответствующих падежах заменить словами «Глава города Норильска» в соответствующих падежах.</w:t>
      </w:r>
    </w:p>
    <w:p w:rsidR="00BD16C4" w:rsidRPr="00BF4981" w:rsidRDefault="00BD16C4" w:rsidP="00BF4981">
      <w:pPr>
        <w:autoSpaceDE w:val="0"/>
        <w:autoSpaceDN w:val="0"/>
        <w:adjustRightInd w:val="0"/>
        <w:ind w:firstLine="709"/>
        <w:rPr>
          <w:rFonts w:cs="Times New Roman"/>
          <w:szCs w:val="26"/>
        </w:rPr>
      </w:pPr>
      <w:r w:rsidRPr="00BF4981">
        <w:rPr>
          <w:rFonts w:cs="Times New Roman"/>
          <w:szCs w:val="26"/>
        </w:rPr>
        <w:t xml:space="preserve">2. Контроль исполнения </w:t>
      </w:r>
      <w:r w:rsidR="00CB62BB">
        <w:rPr>
          <w:rFonts w:cs="Times New Roman"/>
          <w:szCs w:val="26"/>
        </w:rPr>
        <w:t>р</w:t>
      </w:r>
      <w:r w:rsidRPr="00BF4981">
        <w:rPr>
          <w:rFonts w:cs="Times New Roman"/>
          <w:szCs w:val="26"/>
        </w:rPr>
        <w:t xml:space="preserve">ешения возложить на председателя </w:t>
      </w:r>
      <w:r w:rsidR="00EA153C">
        <w:rPr>
          <w:rFonts w:cs="Times New Roman"/>
          <w:szCs w:val="26"/>
        </w:rPr>
        <w:t xml:space="preserve">постоянной </w:t>
      </w:r>
      <w:r w:rsidRPr="00BF4981">
        <w:rPr>
          <w:rFonts w:cs="Times New Roman"/>
          <w:szCs w:val="26"/>
        </w:rPr>
        <w:t>комиссии городского Совета по законности и местному самоуправлению</w:t>
      </w:r>
      <w:r w:rsidR="00EA153C">
        <w:rPr>
          <w:rFonts w:cs="Times New Roman"/>
          <w:szCs w:val="26"/>
        </w:rPr>
        <w:t xml:space="preserve"> </w:t>
      </w:r>
      <w:r w:rsidRPr="00BF4981">
        <w:rPr>
          <w:rFonts w:cs="Times New Roman"/>
          <w:szCs w:val="26"/>
        </w:rPr>
        <w:t>Соломаху Л.А.</w:t>
      </w:r>
    </w:p>
    <w:p w:rsidR="00BD16C4" w:rsidRPr="00BF4981" w:rsidRDefault="00BD16C4" w:rsidP="00BF4981">
      <w:pPr>
        <w:autoSpaceDE w:val="0"/>
        <w:autoSpaceDN w:val="0"/>
        <w:adjustRightInd w:val="0"/>
        <w:ind w:firstLine="709"/>
        <w:rPr>
          <w:rFonts w:cs="Times New Roman"/>
          <w:szCs w:val="26"/>
        </w:rPr>
      </w:pPr>
      <w:r w:rsidRPr="00BF4981">
        <w:rPr>
          <w:rFonts w:cs="Times New Roman"/>
          <w:szCs w:val="26"/>
        </w:rPr>
        <w:t xml:space="preserve">3. Решение вступает в силу через десять дней со дня опубликования в газете </w:t>
      </w:r>
      <w:r w:rsidR="00EA153C">
        <w:rPr>
          <w:rFonts w:cs="Times New Roman"/>
          <w:szCs w:val="26"/>
        </w:rPr>
        <w:t>«</w:t>
      </w:r>
      <w:r w:rsidRPr="00BF4981">
        <w:rPr>
          <w:rFonts w:cs="Times New Roman"/>
          <w:szCs w:val="26"/>
        </w:rPr>
        <w:t>Заполярная правда</w:t>
      </w:r>
      <w:r w:rsidR="00EA153C">
        <w:rPr>
          <w:rFonts w:cs="Times New Roman"/>
          <w:szCs w:val="26"/>
        </w:rPr>
        <w:t xml:space="preserve">», но не ранее дня вступления в силу </w:t>
      </w:r>
      <w:r w:rsidR="00CB62BB">
        <w:rPr>
          <w:rFonts w:cs="Times New Roman"/>
          <w:szCs w:val="26"/>
        </w:rPr>
        <w:t>р</w:t>
      </w:r>
      <w:r w:rsidR="00EA153C">
        <w:rPr>
          <w:rFonts w:cs="Times New Roman"/>
          <w:szCs w:val="26"/>
        </w:rPr>
        <w:t>ешения Городского Совета об избрании Главы города Норильска</w:t>
      </w:r>
      <w:r w:rsidR="00CB62BB">
        <w:rPr>
          <w:rFonts w:cs="Times New Roman"/>
          <w:szCs w:val="26"/>
        </w:rPr>
        <w:t xml:space="preserve"> </w:t>
      </w:r>
      <w:r w:rsidR="00F21F40">
        <w:rPr>
          <w:rFonts w:cs="Times New Roman"/>
          <w:szCs w:val="26"/>
        </w:rPr>
        <w:t>по результатам конкурса</w:t>
      </w:r>
      <w:r w:rsidRPr="00BF4981">
        <w:rPr>
          <w:rFonts w:cs="Times New Roman"/>
          <w:szCs w:val="26"/>
        </w:rPr>
        <w:t>.</w:t>
      </w:r>
    </w:p>
    <w:p w:rsidR="00EA153C" w:rsidRDefault="00EA153C" w:rsidP="00EA153C">
      <w:pPr>
        <w:rPr>
          <w:rFonts w:cs="Times New Roman"/>
          <w:szCs w:val="26"/>
        </w:rPr>
      </w:pPr>
    </w:p>
    <w:p w:rsidR="00EA153C" w:rsidRDefault="00EA153C" w:rsidP="00EA153C">
      <w:pPr>
        <w:rPr>
          <w:rFonts w:cs="Times New Roman"/>
          <w:szCs w:val="26"/>
        </w:rPr>
      </w:pPr>
    </w:p>
    <w:p w:rsidR="00EA153C" w:rsidRDefault="00EA153C" w:rsidP="00EA153C">
      <w:pPr>
        <w:rPr>
          <w:rFonts w:cs="Times New Roman"/>
          <w:szCs w:val="26"/>
        </w:rPr>
      </w:pPr>
    </w:p>
    <w:p w:rsidR="00EA153C" w:rsidRDefault="00EA153C" w:rsidP="00EA153C">
      <w:pPr>
        <w:rPr>
          <w:rFonts w:cs="Times New Roman"/>
          <w:szCs w:val="26"/>
        </w:rPr>
      </w:pPr>
      <w:r>
        <w:rPr>
          <w:rFonts w:cs="Times New Roman"/>
          <w:szCs w:val="26"/>
        </w:rPr>
        <w:t>Глава города Норильска</w:t>
      </w:r>
      <w:r w:rsidR="003A614C">
        <w:rPr>
          <w:rFonts w:cs="Times New Roman"/>
          <w:szCs w:val="26"/>
        </w:rPr>
        <w:t xml:space="preserve">                                                                           </w:t>
      </w:r>
      <w:r>
        <w:rPr>
          <w:rFonts w:cs="Times New Roman"/>
          <w:szCs w:val="26"/>
        </w:rPr>
        <w:t>О.Г. Курилов</w:t>
      </w:r>
    </w:p>
    <w:sectPr w:rsidR="00EA153C" w:rsidSect="003A614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39" w:rsidRDefault="001A4E39" w:rsidP="00680EB0">
      <w:r>
        <w:separator/>
      </w:r>
    </w:p>
  </w:endnote>
  <w:endnote w:type="continuationSeparator" w:id="0">
    <w:p w:rsidR="001A4E39" w:rsidRDefault="001A4E39" w:rsidP="0068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39" w:rsidRDefault="001A4E39" w:rsidP="00680EB0">
      <w:r>
        <w:separator/>
      </w:r>
    </w:p>
  </w:footnote>
  <w:footnote w:type="continuationSeparator" w:id="0">
    <w:p w:rsidR="001A4E39" w:rsidRDefault="001A4E39" w:rsidP="00680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C4"/>
    <w:rsid w:val="0000375B"/>
    <w:rsid w:val="00005F04"/>
    <w:rsid w:val="0000628F"/>
    <w:rsid w:val="000372CB"/>
    <w:rsid w:val="000F3ADB"/>
    <w:rsid w:val="001A4E39"/>
    <w:rsid w:val="001B45A2"/>
    <w:rsid w:val="00210145"/>
    <w:rsid w:val="003A614C"/>
    <w:rsid w:val="003F160C"/>
    <w:rsid w:val="005D72A5"/>
    <w:rsid w:val="00680EB0"/>
    <w:rsid w:val="00754D53"/>
    <w:rsid w:val="00823929"/>
    <w:rsid w:val="008E03A7"/>
    <w:rsid w:val="00A054CF"/>
    <w:rsid w:val="00B20B06"/>
    <w:rsid w:val="00BD16C4"/>
    <w:rsid w:val="00BF4981"/>
    <w:rsid w:val="00CB62BB"/>
    <w:rsid w:val="00EA153C"/>
    <w:rsid w:val="00F2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B6446-C39D-40BD-842B-D39605A2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14C"/>
    <w:pPr>
      <w:spacing w:after="0" w:line="240" w:lineRule="auto"/>
      <w:jc w:val="both"/>
    </w:pPr>
    <w:rPr>
      <w:rFonts w:ascii="Times New Roman" w:hAnsi="Times New Roman"/>
      <w:sz w:val="26"/>
    </w:rPr>
  </w:style>
  <w:style w:type="paragraph" w:styleId="1">
    <w:name w:val="heading 1"/>
    <w:basedOn w:val="a"/>
    <w:next w:val="a"/>
    <w:link w:val="10"/>
    <w:qFormat/>
    <w:rsid w:val="003F160C"/>
    <w:pPr>
      <w:keepNext/>
      <w:jc w:val="center"/>
      <w:outlineLvl w:val="0"/>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6C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3F160C"/>
    <w:rPr>
      <w:rFonts w:ascii="Times New Roman" w:eastAsia="Times New Roman" w:hAnsi="Times New Roman" w:cs="Times New Roman"/>
      <w:b/>
      <w:bCs/>
      <w:sz w:val="26"/>
      <w:szCs w:val="24"/>
      <w:lang w:eastAsia="ru-RU"/>
    </w:rPr>
  </w:style>
  <w:style w:type="paragraph" w:styleId="a3">
    <w:name w:val="Balloon Text"/>
    <w:basedOn w:val="a"/>
    <w:link w:val="a4"/>
    <w:uiPriority w:val="99"/>
    <w:semiHidden/>
    <w:unhideWhenUsed/>
    <w:rsid w:val="00B20B06"/>
    <w:rPr>
      <w:rFonts w:ascii="Segoe UI" w:hAnsi="Segoe UI" w:cs="Segoe UI"/>
      <w:sz w:val="18"/>
      <w:szCs w:val="18"/>
    </w:rPr>
  </w:style>
  <w:style w:type="character" w:customStyle="1" w:styleId="a4">
    <w:name w:val="Текст выноски Знак"/>
    <w:basedOn w:val="a0"/>
    <w:link w:val="a3"/>
    <w:uiPriority w:val="99"/>
    <w:semiHidden/>
    <w:rsid w:val="00B20B06"/>
    <w:rPr>
      <w:rFonts w:ascii="Segoe UI" w:hAnsi="Segoe UI" w:cs="Segoe UI"/>
      <w:sz w:val="18"/>
      <w:szCs w:val="18"/>
    </w:rPr>
  </w:style>
  <w:style w:type="paragraph" w:styleId="a5">
    <w:name w:val="header"/>
    <w:basedOn w:val="a"/>
    <w:link w:val="a6"/>
    <w:uiPriority w:val="99"/>
    <w:unhideWhenUsed/>
    <w:rsid w:val="00680EB0"/>
    <w:pPr>
      <w:tabs>
        <w:tab w:val="center" w:pos="4677"/>
        <w:tab w:val="right" w:pos="9355"/>
      </w:tabs>
    </w:pPr>
  </w:style>
  <w:style w:type="character" w:customStyle="1" w:styleId="a6">
    <w:name w:val="Верхний колонтитул Знак"/>
    <w:basedOn w:val="a0"/>
    <w:link w:val="a5"/>
    <w:uiPriority w:val="99"/>
    <w:rsid w:val="00680EB0"/>
  </w:style>
  <w:style w:type="paragraph" w:styleId="a7">
    <w:name w:val="footer"/>
    <w:basedOn w:val="a"/>
    <w:link w:val="a8"/>
    <w:uiPriority w:val="99"/>
    <w:unhideWhenUsed/>
    <w:rsid w:val="00680EB0"/>
    <w:pPr>
      <w:tabs>
        <w:tab w:val="center" w:pos="4677"/>
        <w:tab w:val="right" w:pos="9355"/>
      </w:tabs>
    </w:pPr>
  </w:style>
  <w:style w:type="character" w:customStyle="1" w:styleId="a8">
    <w:name w:val="Нижний колонтитул Знак"/>
    <w:basedOn w:val="a0"/>
    <w:link w:val="a7"/>
    <w:uiPriority w:val="99"/>
    <w:rsid w:val="0068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62039E80BD437BE5726177DCEAAFC199E6BEC8DE723FB49622607AEC42AD506F14673E30684784D8555D0CH1YC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Борботько Дмитрий Николаевич</dc:creator>
  <cp:keywords/>
  <dc:description/>
  <cp:lastModifiedBy>Данько Марина Викторовна</cp:lastModifiedBy>
  <cp:revision>5</cp:revision>
  <cp:lastPrinted>2017-07-21T10:33:00Z</cp:lastPrinted>
  <dcterms:created xsi:type="dcterms:W3CDTF">2017-07-28T05:39:00Z</dcterms:created>
  <dcterms:modified xsi:type="dcterms:W3CDTF">2017-07-31T04:45:00Z</dcterms:modified>
</cp:coreProperties>
</file>