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DD" w:rsidRPr="000920CB" w:rsidRDefault="00AD2885" w:rsidP="00AD2885">
      <w:pPr>
        <w:jc w:val="right"/>
        <w:rPr>
          <w:noProof/>
          <w:szCs w:val="26"/>
        </w:rPr>
      </w:pPr>
      <w:r>
        <w:rPr>
          <w:noProof/>
          <w:szCs w:val="26"/>
        </w:rPr>
        <w:t>ПРОЕКТ</w:t>
      </w: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044DD" w:rsidRPr="00B97F0D" w:rsidTr="00D12B79">
        <w:tc>
          <w:tcPr>
            <w:tcW w:w="9540" w:type="dxa"/>
          </w:tcPr>
          <w:p w:rsidR="00B044DD" w:rsidRPr="00B97F0D" w:rsidRDefault="00B044DD" w:rsidP="00D12B79"/>
          <w:p w:rsidR="00B044DD" w:rsidRPr="00B97F0D" w:rsidRDefault="00B044DD" w:rsidP="00D12B79">
            <w:pPr>
              <w:ind w:left="72"/>
              <w:jc w:val="center"/>
            </w:pPr>
            <w:r w:rsidRPr="00B97F0D">
              <w:t>РОССИЙСКАЯ ФЕДЕРАЦИЯ</w:t>
            </w:r>
          </w:p>
          <w:p w:rsidR="00B044DD" w:rsidRPr="00B97F0D" w:rsidRDefault="00B044DD" w:rsidP="00D12B79">
            <w:pPr>
              <w:ind w:left="72"/>
              <w:jc w:val="center"/>
            </w:pPr>
            <w:r w:rsidRPr="00B97F0D">
              <w:t>КРАСНОЯРСКИЙ КРАЙ</w:t>
            </w:r>
          </w:p>
          <w:p w:rsidR="00B044DD" w:rsidRPr="00B97F0D" w:rsidRDefault="00B044DD" w:rsidP="00D12B79">
            <w:pPr>
              <w:jc w:val="center"/>
            </w:pPr>
          </w:p>
        </w:tc>
      </w:tr>
      <w:tr w:rsidR="00B044DD" w:rsidRPr="00B97F0D" w:rsidTr="00D12B79">
        <w:tc>
          <w:tcPr>
            <w:tcW w:w="9540" w:type="dxa"/>
            <w:hideMark/>
          </w:tcPr>
          <w:p w:rsidR="00B044DD" w:rsidRPr="00B97F0D" w:rsidRDefault="00B044DD" w:rsidP="00D12B79">
            <w:pPr>
              <w:ind w:left="72"/>
              <w:jc w:val="center"/>
            </w:pPr>
            <w:r w:rsidRPr="00B97F0D">
              <w:t>НОРИЛЬСКИЙ ГОРОДСКОЙ СОВЕТ ДЕПУТАТОВ</w:t>
            </w:r>
          </w:p>
        </w:tc>
      </w:tr>
    </w:tbl>
    <w:p w:rsidR="00B044DD" w:rsidRDefault="00B044DD" w:rsidP="00B044DD">
      <w:pPr>
        <w:spacing w:line="20" w:lineRule="atLeast"/>
        <w:ind w:firstLine="709"/>
        <w:jc w:val="both"/>
      </w:pPr>
    </w:p>
    <w:p w:rsidR="00B044DD" w:rsidRPr="000920CB" w:rsidRDefault="00B044DD" w:rsidP="00B044DD">
      <w:pPr>
        <w:pStyle w:val="1"/>
        <w:rPr>
          <w:szCs w:val="26"/>
        </w:rPr>
      </w:pPr>
      <w:r>
        <w:rPr>
          <w:szCs w:val="26"/>
        </w:rPr>
        <w:t>РЕШЕНИЕ</w:t>
      </w:r>
    </w:p>
    <w:p w:rsidR="00B044DD" w:rsidRPr="000920CB" w:rsidRDefault="00B044DD" w:rsidP="00B044DD">
      <w:pPr>
        <w:jc w:val="center"/>
        <w:rPr>
          <w:b/>
          <w:bCs/>
          <w:szCs w:val="26"/>
        </w:rPr>
      </w:pPr>
    </w:p>
    <w:p w:rsidR="00B044DD" w:rsidRPr="000920CB" w:rsidRDefault="00B044DD" w:rsidP="00B044DD">
      <w:pPr>
        <w:rPr>
          <w:szCs w:val="26"/>
        </w:rPr>
      </w:pPr>
      <w:r w:rsidRPr="000920CB">
        <w:rPr>
          <w:szCs w:val="26"/>
        </w:rPr>
        <w:t>_______________201</w:t>
      </w:r>
      <w:r w:rsidR="00E54F34">
        <w:rPr>
          <w:szCs w:val="26"/>
        </w:rPr>
        <w:t>7</w:t>
      </w:r>
      <w:r w:rsidR="00AD2885">
        <w:rPr>
          <w:szCs w:val="26"/>
        </w:rPr>
        <w:t xml:space="preserve">     </w:t>
      </w:r>
      <w:r w:rsidRPr="000920CB">
        <w:rPr>
          <w:szCs w:val="26"/>
        </w:rPr>
        <w:t xml:space="preserve">                   г.</w:t>
      </w:r>
      <w:r>
        <w:rPr>
          <w:szCs w:val="26"/>
        </w:rPr>
        <w:t xml:space="preserve"> </w:t>
      </w:r>
      <w:r w:rsidRPr="000920CB">
        <w:rPr>
          <w:szCs w:val="26"/>
        </w:rPr>
        <w:t>Н</w:t>
      </w:r>
      <w:r w:rsidR="00AD2885">
        <w:rPr>
          <w:szCs w:val="26"/>
        </w:rPr>
        <w:t xml:space="preserve">орильск                                       </w:t>
      </w:r>
      <w:r w:rsidRPr="000920CB">
        <w:rPr>
          <w:szCs w:val="26"/>
        </w:rPr>
        <w:t>_________</w:t>
      </w:r>
    </w:p>
    <w:p w:rsidR="00B044DD" w:rsidRPr="000920CB" w:rsidRDefault="00B044DD" w:rsidP="00B044DD">
      <w:pPr>
        <w:jc w:val="both"/>
        <w:rPr>
          <w:szCs w:val="26"/>
        </w:rPr>
      </w:pPr>
    </w:p>
    <w:p w:rsidR="00B044DD" w:rsidRPr="000920CB" w:rsidRDefault="00B044DD" w:rsidP="00B044DD">
      <w:pPr>
        <w:ind w:firstLine="709"/>
        <w:jc w:val="both"/>
        <w:rPr>
          <w:szCs w:val="26"/>
        </w:rPr>
      </w:pPr>
    </w:p>
    <w:p w:rsidR="00B044DD" w:rsidRDefault="00B044DD" w:rsidP="00315D85">
      <w:pPr>
        <w:pStyle w:val="2"/>
        <w:tabs>
          <w:tab w:val="left" w:pos="0"/>
          <w:tab w:val="left" w:pos="709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B79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D102D8">
        <w:rPr>
          <w:rFonts w:ascii="Times New Roman" w:hAnsi="Times New Roman"/>
          <w:sz w:val="26"/>
          <w:szCs w:val="26"/>
        </w:rPr>
        <w:t>Норильского г</w:t>
      </w:r>
      <w:r w:rsidRPr="00564B79">
        <w:rPr>
          <w:rFonts w:ascii="Times New Roman" w:hAnsi="Times New Roman"/>
          <w:sz w:val="26"/>
          <w:szCs w:val="26"/>
        </w:rPr>
        <w:t xml:space="preserve">ородского Совета </w:t>
      </w:r>
      <w:r w:rsidR="00D102D8">
        <w:rPr>
          <w:rFonts w:ascii="Times New Roman" w:hAnsi="Times New Roman"/>
          <w:sz w:val="26"/>
          <w:szCs w:val="26"/>
        </w:rPr>
        <w:t xml:space="preserve">депутатов </w:t>
      </w:r>
      <w:r w:rsidRPr="00564B79">
        <w:rPr>
          <w:rFonts w:ascii="Times New Roman" w:hAnsi="Times New Roman"/>
          <w:sz w:val="26"/>
          <w:szCs w:val="26"/>
        </w:rPr>
        <w:t xml:space="preserve">от </w:t>
      </w:r>
      <w:r w:rsidR="00315D85">
        <w:rPr>
          <w:rFonts w:ascii="Times New Roman" w:hAnsi="Times New Roman"/>
          <w:sz w:val="26"/>
          <w:szCs w:val="26"/>
        </w:rPr>
        <w:t>24.06.2008 №</w:t>
      </w:r>
      <w:r>
        <w:rPr>
          <w:rFonts w:ascii="Times New Roman" w:hAnsi="Times New Roman"/>
          <w:sz w:val="26"/>
          <w:szCs w:val="26"/>
        </w:rPr>
        <w:t>12-263 «Об утверждении положений об оплате труда муниципальных служащих органов МСУ муниципального образования город Норильск»</w:t>
      </w:r>
    </w:p>
    <w:p w:rsidR="00B044DD" w:rsidRDefault="00B044DD" w:rsidP="00B044DD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6"/>
        </w:rPr>
      </w:pPr>
    </w:p>
    <w:p w:rsidR="00B614B5" w:rsidRDefault="00B614B5" w:rsidP="00B044DD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6"/>
        </w:rPr>
      </w:pPr>
    </w:p>
    <w:p w:rsidR="00B044DD" w:rsidRDefault="00B044DD" w:rsidP="00B044DD">
      <w:pPr>
        <w:pStyle w:val="a3"/>
        <w:tabs>
          <w:tab w:val="left" w:pos="0"/>
        </w:tabs>
        <w:rPr>
          <w:szCs w:val="26"/>
        </w:rPr>
      </w:pPr>
      <w:r w:rsidRPr="0043412D">
        <w:rPr>
          <w:szCs w:val="26"/>
        </w:rPr>
        <w:t xml:space="preserve">В соответствии </w:t>
      </w:r>
      <w:r>
        <w:rPr>
          <w:szCs w:val="26"/>
        </w:rPr>
        <w:t>с Трудовым кодексом Российской Федерации, Феде</w:t>
      </w:r>
      <w:r w:rsidR="00B614B5">
        <w:rPr>
          <w:szCs w:val="26"/>
        </w:rPr>
        <w:t>ральным законом от 02.03.2007 №</w:t>
      </w:r>
      <w:r>
        <w:rPr>
          <w:szCs w:val="26"/>
        </w:rPr>
        <w:t xml:space="preserve">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</w:t>
      </w:r>
      <w:r w:rsidR="00D102D8">
        <w:rPr>
          <w:szCs w:val="26"/>
        </w:rPr>
        <w:t>Норильский г</w:t>
      </w:r>
      <w:r w:rsidR="00864CC3">
        <w:rPr>
          <w:szCs w:val="26"/>
        </w:rPr>
        <w:t>ородской Совет</w:t>
      </w:r>
      <w:r w:rsidR="00D102D8">
        <w:rPr>
          <w:szCs w:val="26"/>
        </w:rPr>
        <w:t xml:space="preserve"> депутатов</w:t>
      </w:r>
    </w:p>
    <w:p w:rsidR="00864CC3" w:rsidRPr="0043412D" w:rsidRDefault="00864CC3" w:rsidP="00B044DD">
      <w:pPr>
        <w:pStyle w:val="a3"/>
        <w:tabs>
          <w:tab w:val="left" w:pos="0"/>
        </w:tabs>
        <w:rPr>
          <w:szCs w:val="26"/>
        </w:rPr>
      </w:pPr>
    </w:p>
    <w:p w:rsidR="00B044DD" w:rsidRPr="00864CC3" w:rsidRDefault="00B044DD" w:rsidP="00B044DD">
      <w:pPr>
        <w:jc w:val="both"/>
        <w:rPr>
          <w:b/>
          <w:szCs w:val="26"/>
        </w:rPr>
      </w:pPr>
      <w:r w:rsidRPr="00864CC3">
        <w:rPr>
          <w:b/>
          <w:szCs w:val="26"/>
        </w:rPr>
        <w:t>РЕШИЛ:</w:t>
      </w:r>
    </w:p>
    <w:p w:rsidR="00B044DD" w:rsidRDefault="00B044DD" w:rsidP="00B044DD">
      <w:pPr>
        <w:pStyle w:val="a3"/>
        <w:ind w:firstLine="0"/>
        <w:rPr>
          <w:szCs w:val="26"/>
        </w:rPr>
      </w:pPr>
    </w:p>
    <w:p w:rsidR="00B044DD" w:rsidRDefault="00B044DD" w:rsidP="00B044DD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1. </w:t>
      </w:r>
      <w:r w:rsidRPr="00621FB2">
        <w:rPr>
          <w:rFonts w:eastAsia="Calibri"/>
          <w:bCs/>
          <w:szCs w:val="26"/>
        </w:rPr>
        <w:t xml:space="preserve">Внести в </w:t>
      </w:r>
      <w:hyperlink r:id="rId7" w:history="1">
        <w:r w:rsidRPr="00621FB2">
          <w:rPr>
            <w:rFonts w:eastAsia="Calibri"/>
            <w:bCs/>
            <w:szCs w:val="26"/>
          </w:rPr>
          <w:t>приложение</w:t>
        </w:r>
      </w:hyperlink>
      <w:r w:rsidRPr="00621FB2">
        <w:rPr>
          <w:rFonts w:eastAsia="Calibri"/>
          <w:bCs/>
          <w:szCs w:val="26"/>
        </w:rPr>
        <w:t xml:space="preserve"> </w:t>
      </w:r>
      <w:r w:rsidR="00315D85">
        <w:rPr>
          <w:rFonts w:eastAsia="Calibri"/>
          <w:bCs/>
          <w:szCs w:val="26"/>
        </w:rPr>
        <w:t>№1 к р</w:t>
      </w:r>
      <w:r>
        <w:rPr>
          <w:rFonts w:eastAsia="Calibri"/>
          <w:bCs/>
          <w:szCs w:val="26"/>
        </w:rPr>
        <w:t xml:space="preserve">ешению </w:t>
      </w:r>
      <w:r w:rsidR="00D102D8">
        <w:rPr>
          <w:szCs w:val="26"/>
        </w:rPr>
        <w:t>Норильского г</w:t>
      </w:r>
      <w:r w:rsidR="00D102D8" w:rsidRPr="00564B79">
        <w:rPr>
          <w:szCs w:val="26"/>
        </w:rPr>
        <w:t xml:space="preserve">ородского Совета </w:t>
      </w:r>
      <w:r w:rsidR="00D102D8">
        <w:rPr>
          <w:szCs w:val="26"/>
        </w:rPr>
        <w:t>депутатов</w:t>
      </w:r>
      <w:r w:rsidR="00315D85">
        <w:rPr>
          <w:rFonts w:eastAsia="Calibri"/>
          <w:bCs/>
          <w:szCs w:val="26"/>
        </w:rPr>
        <w:t xml:space="preserve"> от 24.06.2008</w:t>
      </w:r>
      <w:r w:rsidR="00B810F9">
        <w:rPr>
          <w:rFonts w:eastAsia="Calibri"/>
          <w:bCs/>
          <w:szCs w:val="26"/>
        </w:rPr>
        <w:t xml:space="preserve"> </w:t>
      </w:r>
      <w:r w:rsidR="00315D85">
        <w:rPr>
          <w:rFonts w:eastAsia="Calibri"/>
          <w:bCs/>
          <w:szCs w:val="26"/>
        </w:rPr>
        <w:t>№</w:t>
      </w:r>
      <w:r>
        <w:rPr>
          <w:rFonts w:eastAsia="Calibri"/>
          <w:bCs/>
          <w:szCs w:val="26"/>
        </w:rPr>
        <w:t xml:space="preserve">12-263 «Положение об оплате труда муниципальных служащих Администрации города Норильска, замещающих должности муниципальной службы муниципального образования город Норильск» (далее </w:t>
      </w:r>
      <w:r w:rsidR="00843303">
        <w:rPr>
          <w:rFonts w:eastAsia="Calibri"/>
          <w:bCs/>
          <w:szCs w:val="26"/>
        </w:rPr>
        <w:t>–</w:t>
      </w:r>
      <w:r>
        <w:rPr>
          <w:rFonts w:eastAsia="Calibri"/>
          <w:bCs/>
          <w:szCs w:val="26"/>
        </w:rPr>
        <w:t xml:space="preserve"> Положение) следующ</w:t>
      </w:r>
      <w:r w:rsidR="00843303">
        <w:rPr>
          <w:rFonts w:eastAsia="Calibri"/>
          <w:bCs/>
          <w:szCs w:val="26"/>
        </w:rPr>
        <w:t>и</w:t>
      </w:r>
      <w:r>
        <w:rPr>
          <w:rFonts w:eastAsia="Calibri"/>
          <w:bCs/>
          <w:szCs w:val="26"/>
        </w:rPr>
        <w:t>е изменени</w:t>
      </w:r>
      <w:r w:rsidR="00843303">
        <w:rPr>
          <w:rFonts w:eastAsia="Calibri"/>
          <w:bCs/>
          <w:szCs w:val="26"/>
        </w:rPr>
        <w:t>я</w:t>
      </w:r>
      <w:r>
        <w:rPr>
          <w:rFonts w:eastAsia="Calibri"/>
          <w:bCs/>
          <w:szCs w:val="26"/>
        </w:rPr>
        <w:t>:</w:t>
      </w:r>
    </w:p>
    <w:p w:rsidR="00843303" w:rsidRDefault="00B044DD" w:rsidP="00B044DD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1.1. </w:t>
      </w:r>
      <w:r w:rsidR="00843303">
        <w:rPr>
          <w:rFonts w:eastAsia="Calibri"/>
          <w:bCs/>
          <w:szCs w:val="26"/>
        </w:rPr>
        <w:t>В наименование Положения слова «муниципальных служащих» заменить словами «работников».</w:t>
      </w:r>
    </w:p>
    <w:p w:rsidR="00B044DD" w:rsidRDefault="00843303" w:rsidP="00B044DD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1.2. </w:t>
      </w:r>
      <w:r w:rsidR="00B044DD">
        <w:rPr>
          <w:rFonts w:eastAsia="Calibri"/>
          <w:bCs/>
          <w:szCs w:val="26"/>
        </w:rPr>
        <w:t xml:space="preserve">Пункт </w:t>
      </w:r>
      <w:r>
        <w:rPr>
          <w:rFonts w:eastAsia="Calibri"/>
          <w:bCs/>
          <w:szCs w:val="26"/>
        </w:rPr>
        <w:t>1</w:t>
      </w:r>
      <w:r w:rsidR="00B044DD">
        <w:rPr>
          <w:rFonts w:eastAsia="Calibri"/>
          <w:bCs/>
          <w:szCs w:val="26"/>
        </w:rPr>
        <w:t>.1 Положения изложить в следующей редакции:</w:t>
      </w:r>
    </w:p>
    <w:p w:rsidR="00843303" w:rsidRDefault="00843303" w:rsidP="00B044DD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«1.1. Настоящее Положение определяет условия, размеры и порядок оплаты труда работников Администрации города Норильска, её структурных подразделений (далее – Администрация города Норильска), замещающих должности муниципальной службы муниципального образования город Норильск, а также порядок формирования фонда оплаты труда муниципальных служащих.».</w:t>
      </w:r>
    </w:p>
    <w:p w:rsidR="00843303" w:rsidRDefault="00843303" w:rsidP="00B044DD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1.3. В пункте 2.1.2 Положения слова «, замещающих должности муниципальной службы,» исключить.</w:t>
      </w:r>
    </w:p>
    <w:p w:rsidR="00843303" w:rsidRDefault="00843303" w:rsidP="00843303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1.4. В пункте 2.1.3 Положения слова «(отраслевого (функционального) и территориального органа)» исключить.</w:t>
      </w:r>
    </w:p>
    <w:p w:rsidR="00843303" w:rsidRDefault="00843303" w:rsidP="00843303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1.5. Пункт 2.2.1 Положения изложить в следующей редакции:</w:t>
      </w:r>
    </w:p>
    <w:p w:rsidR="00424607" w:rsidRPr="00424607" w:rsidRDefault="00424607" w:rsidP="00424607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«2.2</w:t>
      </w:r>
      <w:r w:rsidR="00B044DD">
        <w:rPr>
          <w:rFonts w:eastAsia="Calibri"/>
          <w:bCs/>
          <w:szCs w:val="26"/>
        </w:rPr>
        <w:t xml:space="preserve">.1. </w:t>
      </w:r>
      <w:r w:rsidRPr="00424607">
        <w:rPr>
          <w:rFonts w:eastAsia="Calibri"/>
          <w:bCs/>
          <w:szCs w:val="26"/>
        </w:rPr>
        <w:t xml:space="preserve">Ежемесячная надбавка за особые условия муниципальной службы является стимулирующей выплатой и может устанавливаться муниципальным </w:t>
      </w:r>
      <w:r w:rsidRPr="00424607">
        <w:rPr>
          <w:rFonts w:eastAsia="Calibri"/>
          <w:bCs/>
          <w:szCs w:val="26"/>
        </w:rPr>
        <w:lastRenderedPageBreak/>
        <w:t>служащим, добросовестно исполняющим свои трудовые обязанности по итогам работы за отчетный месяц.</w:t>
      </w:r>
    </w:p>
    <w:p w:rsidR="00B044DD" w:rsidRDefault="00424607" w:rsidP="00424607">
      <w:pPr>
        <w:pStyle w:val="a3"/>
        <w:rPr>
          <w:rFonts w:eastAsia="Calibri"/>
          <w:bCs/>
          <w:szCs w:val="26"/>
        </w:rPr>
      </w:pPr>
      <w:r w:rsidRPr="00424607">
        <w:rPr>
          <w:rFonts w:eastAsia="Calibri"/>
          <w:bCs/>
          <w:szCs w:val="26"/>
        </w:rPr>
        <w:t>При установлении ежемесячной надбавки за особые условия муниципальной службы оценивается исполнение муниципальным служащим трудовых обязанностей в отчетном месяце</w:t>
      </w:r>
      <w:r>
        <w:rPr>
          <w:rFonts w:eastAsia="Calibri"/>
          <w:bCs/>
          <w:szCs w:val="26"/>
        </w:rPr>
        <w:t>.</w:t>
      </w:r>
      <w:r w:rsidR="00B044DD">
        <w:rPr>
          <w:rFonts w:eastAsia="Calibri"/>
          <w:bCs/>
          <w:szCs w:val="26"/>
        </w:rPr>
        <w:t>».</w:t>
      </w:r>
    </w:p>
    <w:p w:rsidR="00424607" w:rsidRDefault="00424607" w:rsidP="00424607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</w:t>
      </w:r>
      <w:r w:rsidR="00EE02FA">
        <w:rPr>
          <w:rFonts w:eastAsia="Calibri"/>
          <w:bCs/>
          <w:szCs w:val="26"/>
        </w:rPr>
        <w:t>.3</w:t>
      </w:r>
      <w:r>
        <w:rPr>
          <w:rFonts w:eastAsia="Calibri"/>
          <w:bCs/>
          <w:szCs w:val="26"/>
        </w:rPr>
        <w:t xml:space="preserve">. Абзац </w:t>
      </w:r>
      <w:r w:rsidR="001E0F6B">
        <w:rPr>
          <w:rFonts w:eastAsia="Calibri"/>
          <w:bCs/>
          <w:szCs w:val="26"/>
        </w:rPr>
        <w:t>третий</w:t>
      </w:r>
      <w:r>
        <w:rPr>
          <w:rFonts w:eastAsia="Calibri"/>
          <w:bCs/>
          <w:szCs w:val="26"/>
        </w:rPr>
        <w:t xml:space="preserve"> пункта 2.2.4 Положения </w:t>
      </w:r>
      <w:r w:rsidR="00843303">
        <w:rPr>
          <w:rFonts w:eastAsia="Calibri"/>
          <w:bCs/>
          <w:szCs w:val="26"/>
        </w:rPr>
        <w:t>исключить.</w:t>
      </w:r>
    </w:p>
    <w:p w:rsidR="00A863A1" w:rsidRDefault="00A863A1" w:rsidP="00A863A1">
      <w:pPr>
        <w:pStyle w:val="a3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1.4. В пункте 7.2 Положения слова «, территориального исполнительно-распорядительного органа» исключить.</w:t>
      </w:r>
    </w:p>
    <w:p w:rsidR="00B044DD" w:rsidRDefault="00B044DD" w:rsidP="00B044DD">
      <w:pPr>
        <w:pStyle w:val="a3"/>
        <w:rPr>
          <w:szCs w:val="26"/>
        </w:rPr>
      </w:pPr>
      <w:r>
        <w:rPr>
          <w:szCs w:val="26"/>
        </w:rPr>
        <w:t xml:space="preserve">2. Контроль исполнения решения возложить на председателя </w:t>
      </w:r>
      <w:r w:rsidR="00315D85">
        <w:rPr>
          <w:szCs w:val="26"/>
        </w:rPr>
        <w:t xml:space="preserve">постоянной </w:t>
      </w:r>
      <w:r>
        <w:rPr>
          <w:szCs w:val="26"/>
        </w:rPr>
        <w:t>комиссии Городского Совета по бюджету и собственности Цюпко В.В.</w:t>
      </w:r>
    </w:p>
    <w:p w:rsidR="00B044DD" w:rsidRDefault="00B044DD" w:rsidP="00B044DD">
      <w:pPr>
        <w:pStyle w:val="a3"/>
        <w:rPr>
          <w:szCs w:val="26"/>
        </w:rPr>
      </w:pPr>
      <w:r>
        <w:rPr>
          <w:szCs w:val="26"/>
        </w:rPr>
        <w:t xml:space="preserve">3. Решение вступает в силу </w:t>
      </w:r>
      <w:r w:rsidR="00FC47EC">
        <w:rPr>
          <w:szCs w:val="26"/>
        </w:rPr>
        <w:t xml:space="preserve">через десять дней </w:t>
      </w:r>
      <w:r>
        <w:rPr>
          <w:szCs w:val="26"/>
        </w:rPr>
        <w:t xml:space="preserve">со дня </w:t>
      </w:r>
      <w:r w:rsidR="000D01A3">
        <w:rPr>
          <w:szCs w:val="26"/>
        </w:rPr>
        <w:t>опубликования в газете «</w:t>
      </w:r>
      <w:r w:rsidR="00FC47EC">
        <w:rPr>
          <w:szCs w:val="26"/>
        </w:rPr>
        <w:t>Заполярная правда»</w:t>
      </w:r>
      <w:r>
        <w:rPr>
          <w:szCs w:val="26"/>
        </w:rPr>
        <w:t>.</w:t>
      </w:r>
    </w:p>
    <w:p w:rsidR="00315D85" w:rsidRDefault="00315D85" w:rsidP="00B044DD">
      <w:pPr>
        <w:jc w:val="both"/>
        <w:rPr>
          <w:szCs w:val="26"/>
        </w:rPr>
      </w:pPr>
    </w:p>
    <w:p w:rsidR="00FC47EC" w:rsidRDefault="00FC47EC" w:rsidP="00B044DD">
      <w:pPr>
        <w:jc w:val="both"/>
        <w:rPr>
          <w:szCs w:val="26"/>
        </w:rPr>
      </w:pPr>
    </w:p>
    <w:p w:rsidR="00424607" w:rsidRPr="000920CB" w:rsidRDefault="00424607" w:rsidP="00B044DD">
      <w:pPr>
        <w:jc w:val="both"/>
        <w:rPr>
          <w:szCs w:val="26"/>
        </w:rPr>
      </w:pPr>
    </w:p>
    <w:p w:rsidR="00B044DD" w:rsidRDefault="00B044DD" w:rsidP="00B044DD">
      <w:pPr>
        <w:pStyle w:val="7"/>
        <w:spacing w:before="0" w:after="0"/>
        <w:rPr>
          <w:szCs w:val="26"/>
        </w:rPr>
      </w:pPr>
      <w:r>
        <w:rPr>
          <w:szCs w:val="26"/>
        </w:rPr>
        <w:t xml:space="preserve">Глава </w:t>
      </w:r>
      <w:r w:rsidRPr="000920CB">
        <w:rPr>
          <w:szCs w:val="26"/>
        </w:rPr>
        <w:t xml:space="preserve">города </w:t>
      </w:r>
      <w:r w:rsidR="00AD2885">
        <w:rPr>
          <w:szCs w:val="26"/>
        </w:rPr>
        <w:t xml:space="preserve">Норильска                        </w:t>
      </w:r>
      <w:r>
        <w:rPr>
          <w:szCs w:val="26"/>
        </w:rPr>
        <w:t xml:space="preserve">                           </w:t>
      </w:r>
      <w:r w:rsidR="005E3C46">
        <w:rPr>
          <w:szCs w:val="26"/>
        </w:rPr>
        <w:t xml:space="preserve">       </w:t>
      </w:r>
      <w:bookmarkStart w:id="0" w:name="_GoBack"/>
      <w:bookmarkEnd w:id="0"/>
      <w:r w:rsidR="00315D85">
        <w:rPr>
          <w:szCs w:val="26"/>
        </w:rPr>
        <w:t xml:space="preserve">               </w:t>
      </w:r>
      <w:r>
        <w:rPr>
          <w:szCs w:val="26"/>
        </w:rPr>
        <w:t>О. Г. Курилов</w:t>
      </w:r>
    </w:p>
    <w:sectPr w:rsidR="00B044DD" w:rsidSect="005E3C46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1B" w:rsidRDefault="0037361B">
      <w:r>
        <w:separator/>
      </w:r>
    </w:p>
  </w:endnote>
  <w:endnote w:type="continuationSeparator" w:id="0">
    <w:p w:rsidR="0037361B" w:rsidRDefault="003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1B" w:rsidRDefault="0037361B">
      <w:r>
        <w:separator/>
      </w:r>
    </w:p>
  </w:footnote>
  <w:footnote w:type="continuationSeparator" w:id="0">
    <w:p w:rsidR="0037361B" w:rsidRDefault="0037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1D"/>
    <w:multiLevelType w:val="hybridMultilevel"/>
    <w:tmpl w:val="97922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412297"/>
    <w:multiLevelType w:val="hybridMultilevel"/>
    <w:tmpl w:val="883E349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71"/>
    <w:rsid w:val="000672E1"/>
    <w:rsid w:val="000D01A3"/>
    <w:rsid w:val="0018765D"/>
    <w:rsid w:val="001E0F6B"/>
    <w:rsid w:val="001E6EAC"/>
    <w:rsid w:val="002805C3"/>
    <w:rsid w:val="00315D85"/>
    <w:rsid w:val="00364042"/>
    <w:rsid w:val="0037361B"/>
    <w:rsid w:val="00384B00"/>
    <w:rsid w:val="00424607"/>
    <w:rsid w:val="004619FD"/>
    <w:rsid w:val="004A33D9"/>
    <w:rsid w:val="005E3C46"/>
    <w:rsid w:val="00617462"/>
    <w:rsid w:val="006D3511"/>
    <w:rsid w:val="006E728D"/>
    <w:rsid w:val="007F1026"/>
    <w:rsid w:val="00815368"/>
    <w:rsid w:val="00843303"/>
    <w:rsid w:val="00855771"/>
    <w:rsid w:val="00864CC3"/>
    <w:rsid w:val="008A0A6B"/>
    <w:rsid w:val="00954345"/>
    <w:rsid w:val="0098705E"/>
    <w:rsid w:val="00A76209"/>
    <w:rsid w:val="00A863A1"/>
    <w:rsid w:val="00AD2885"/>
    <w:rsid w:val="00AD2A3C"/>
    <w:rsid w:val="00AF05A7"/>
    <w:rsid w:val="00B044DD"/>
    <w:rsid w:val="00B53179"/>
    <w:rsid w:val="00B614B5"/>
    <w:rsid w:val="00B810F9"/>
    <w:rsid w:val="00C34BCB"/>
    <w:rsid w:val="00D0679C"/>
    <w:rsid w:val="00D102D8"/>
    <w:rsid w:val="00D20395"/>
    <w:rsid w:val="00D625B3"/>
    <w:rsid w:val="00E50F51"/>
    <w:rsid w:val="00E54F34"/>
    <w:rsid w:val="00EE02FA"/>
    <w:rsid w:val="00FC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41BD0-8C36-40A6-923B-2A129E61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5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4DD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B044D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4D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0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044DD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044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rsid w:val="00B04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44DD"/>
  </w:style>
  <w:style w:type="paragraph" w:styleId="2">
    <w:name w:val="Body Text 2"/>
    <w:basedOn w:val="a"/>
    <w:link w:val="20"/>
    <w:uiPriority w:val="99"/>
    <w:unhideWhenUsed/>
    <w:rsid w:val="00B044D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044DD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B044DD"/>
    <w:rPr>
      <w:rFonts w:ascii="Courier New" w:hAnsi="Courier New" w:cs="Courier New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14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4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7F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semiHidden/>
    <w:unhideWhenUsed/>
    <w:rsid w:val="006E728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EE02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0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A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3E6D1E787E590C7369FE2C55FD5600C8D8167792115EA231D3298BAE78B18CEF600FA1811B517DA0AEz25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Шаранова Татьяна Анатольевна</dc:creator>
  <cp:keywords/>
  <dc:description/>
  <cp:lastModifiedBy>Павлюк Наталия Павловна</cp:lastModifiedBy>
  <cp:revision>21</cp:revision>
  <cp:lastPrinted>2016-08-19T04:52:00Z</cp:lastPrinted>
  <dcterms:created xsi:type="dcterms:W3CDTF">2016-08-01T08:02:00Z</dcterms:created>
  <dcterms:modified xsi:type="dcterms:W3CDTF">2017-04-24T05:01:00Z</dcterms:modified>
</cp:coreProperties>
</file>