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8A" w:rsidRPr="008977C0" w:rsidRDefault="001D314A" w:rsidP="00DC45EC">
      <w:pPr>
        <w:pStyle w:val="a3"/>
        <w:ind w:left="0" w:right="0"/>
        <w:rPr>
          <w:rFonts w:ascii="Times New Roman" w:hAnsi="Times New Roman"/>
          <w:b w:val="0"/>
          <w:bCs w:val="0"/>
          <w:color w:val="auto"/>
        </w:rPr>
      </w:pPr>
      <w:r w:rsidRPr="001D314A">
        <w:rPr>
          <w:rFonts w:ascii="Times New Roman" w:hAnsi="Times New Roman"/>
          <w:noProof/>
        </w:rPr>
        <w:pict>
          <v:line id="_x0000_s1026" style="position:absolute;left:0;text-align:left;z-index:251656704" from="676.8pt,500.15pt" to="734.4pt,500.15pt" o:allowincell="f"/>
        </w:pict>
      </w:r>
      <w:r w:rsidRPr="001D314A">
        <w:rPr>
          <w:rFonts w:ascii="Times New Roman" w:hAnsi="Times New Roman"/>
          <w:noProof/>
        </w:rPr>
        <w:pict>
          <v:line id="_x0000_s1027" style="position:absolute;left:0;text-align:left;z-index:251657728" from="662.4pt,377.75pt" to="734.4pt,377.75pt" o:allowincell="f"/>
        </w:pict>
      </w:r>
      <w:r w:rsidRPr="001D314A">
        <w:rPr>
          <w:rFonts w:ascii="Times New Roman" w:hAnsi="Times New Roman"/>
          <w:noProof/>
        </w:rPr>
        <w:pict>
          <v:line id="_x0000_s1028" style="position:absolute;left:0;text-align:left;z-index:251658752" from="698.4pt,284.15pt" to="734.4pt,284.15pt" o:allowincell="f"/>
        </w:pict>
      </w:r>
      <w:r w:rsidR="00C44E8A" w:rsidRPr="008977C0">
        <w:rPr>
          <w:rFonts w:ascii="Times New Roman" w:hAnsi="Times New Roman"/>
          <w:b w:val="0"/>
          <w:bCs w:val="0"/>
          <w:color w:val="auto"/>
        </w:rPr>
        <w:t>РОССИЙСКАЯ ФЕДЕРАЦИЯ</w:t>
      </w:r>
    </w:p>
    <w:p w:rsidR="00C44E8A" w:rsidRPr="008977C0" w:rsidRDefault="00C44E8A" w:rsidP="00DC45EC">
      <w:pPr>
        <w:pStyle w:val="a3"/>
        <w:ind w:left="0" w:right="0"/>
        <w:rPr>
          <w:rFonts w:ascii="Times New Roman" w:hAnsi="Times New Roman"/>
          <w:b w:val="0"/>
          <w:bCs w:val="0"/>
          <w:color w:val="auto"/>
        </w:rPr>
      </w:pPr>
      <w:r w:rsidRPr="008977C0">
        <w:rPr>
          <w:rFonts w:ascii="Times New Roman" w:hAnsi="Times New Roman"/>
          <w:b w:val="0"/>
          <w:bCs w:val="0"/>
          <w:color w:val="auto"/>
        </w:rPr>
        <w:t>КРАСНОЯРСКИЙ КРАЙ</w:t>
      </w:r>
    </w:p>
    <w:p w:rsidR="00C44E8A" w:rsidRPr="008977C0" w:rsidRDefault="00C44E8A" w:rsidP="00DC45EC">
      <w:pPr>
        <w:pStyle w:val="1"/>
        <w:tabs>
          <w:tab w:val="left" w:pos="2977"/>
        </w:tabs>
        <w:ind w:left="0"/>
        <w:rPr>
          <w:rFonts w:ascii="Times New Roman" w:hAnsi="Times New Roman"/>
          <w:i w:val="0"/>
          <w:iCs w:val="0"/>
        </w:rPr>
      </w:pPr>
      <w:r w:rsidRPr="008977C0">
        <w:rPr>
          <w:rFonts w:ascii="Times New Roman" w:hAnsi="Times New Roman"/>
          <w:i w:val="0"/>
          <w:iCs w:val="0"/>
          <w:sz w:val="24"/>
          <w:szCs w:val="24"/>
        </w:rPr>
        <w:t>ГЛАВА ГОРОДА НОРИЛЬСКА</w:t>
      </w:r>
    </w:p>
    <w:p w:rsidR="00C44E8A" w:rsidRPr="008977C0" w:rsidRDefault="00C44E8A" w:rsidP="00DC45EC">
      <w:pPr>
        <w:pStyle w:val="21"/>
        <w:jc w:val="both"/>
        <w:rPr>
          <w:rFonts w:ascii="Times New Roman" w:hAnsi="Times New Roman"/>
          <w:spacing w:val="60"/>
          <w:kern w:val="16"/>
          <w:sz w:val="26"/>
          <w:szCs w:val="26"/>
        </w:rPr>
      </w:pPr>
    </w:p>
    <w:p w:rsidR="00C44E8A" w:rsidRPr="008977C0" w:rsidRDefault="00C44E8A" w:rsidP="00DC45EC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7C0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C44E8A" w:rsidRPr="008977C0" w:rsidRDefault="00C44E8A" w:rsidP="00DC45EC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8977C0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AB7056" w:rsidRPr="008977C0">
        <w:rPr>
          <w:rFonts w:ascii="Times New Roman" w:hAnsi="Times New Roman" w:cs="Times New Roman"/>
          <w:sz w:val="26"/>
          <w:szCs w:val="26"/>
        </w:rPr>
        <w:t>г</w:t>
      </w:r>
      <w:r w:rsidRPr="008977C0">
        <w:rPr>
          <w:rFonts w:ascii="Times New Roman" w:hAnsi="Times New Roman" w:cs="Times New Roman"/>
          <w:sz w:val="26"/>
          <w:szCs w:val="26"/>
        </w:rPr>
        <w:t xml:space="preserve">радостроительного Совета </w:t>
      </w:r>
    </w:p>
    <w:p w:rsidR="00C44E8A" w:rsidRPr="008977C0" w:rsidRDefault="00C44E8A" w:rsidP="00DC45EC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8977C0">
        <w:rPr>
          <w:rFonts w:ascii="Times New Roman" w:hAnsi="Times New Roman" w:cs="Times New Roman"/>
          <w:sz w:val="26"/>
          <w:szCs w:val="26"/>
        </w:rPr>
        <w:t>город</w:t>
      </w:r>
      <w:r w:rsidR="00AB7056" w:rsidRPr="008977C0">
        <w:rPr>
          <w:rFonts w:ascii="Times New Roman" w:hAnsi="Times New Roman" w:cs="Times New Roman"/>
          <w:sz w:val="26"/>
          <w:szCs w:val="26"/>
        </w:rPr>
        <w:t>а</w:t>
      </w:r>
      <w:r w:rsidRPr="008977C0">
        <w:rPr>
          <w:rFonts w:ascii="Times New Roman" w:hAnsi="Times New Roman" w:cs="Times New Roman"/>
          <w:sz w:val="26"/>
          <w:szCs w:val="26"/>
        </w:rPr>
        <w:t xml:space="preserve"> Норильск</w:t>
      </w:r>
      <w:r w:rsidR="00AB7056" w:rsidRPr="008977C0">
        <w:rPr>
          <w:rFonts w:ascii="Times New Roman" w:hAnsi="Times New Roman" w:cs="Times New Roman"/>
          <w:sz w:val="26"/>
          <w:szCs w:val="26"/>
        </w:rPr>
        <w:t>а</w:t>
      </w:r>
    </w:p>
    <w:p w:rsidR="00C44E8A" w:rsidRPr="008977C0" w:rsidRDefault="00C44E8A" w:rsidP="00DC45EC">
      <w:pPr>
        <w:pStyle w:val="a8"/>
        <w:spacing w:after="0"/>
        <w:ind w:left="0" w:firstLine="502"/>
        <w:jc w:val="both"/>
        <w:rPr>
          <w:rFonts w:ascii="Times New Roman" w:hAnsi="Times New Roman" w:cs="Times New Roman"/>
          <w:sz w:val="26"/>
          <w:szCs w:val="26"/>
        </w:rPr>
      </w:pPr>
    </w:p>
    <w:p w:rsidR="00C44E8A" w:rsidRPr="008977C0" w:rsidRDefault="0055436C" w:rsidP="00DC45EC">
      <w:pPr>
        <w:pStyle w:val="a8"/>
        <w:tabs>
          <w:tab w:val="right" w:pos="9498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1D48FB" w:rsidRPr="008977C0">
        <w:rPr>
          <w:rFonts w:ascii="Times New Roman" w:hAnsi="Times New Roman" w:cs="Times New Roman"/>
          <w:sz w:val="26"/>
          <w:szCs w:val="26"/>
        </w:rPr>
        <w:t>.</w:t>
      </w:r>
      <w:r w:rsidR="00C6350E" w:rsidRPr="008977C0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</w:t>
      </w:r>
      <w:r w:rsidR="00C44E8A" w:rsidRPr="008977C0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4</w:t>
      </w:r>
      <w:r w:rsidR="00C44E8A" w:rsidRPr="008977C0">
        <w:rPr>
          <w:rFonts w:ascii="Times New Roman" w:hAnsi="Times New Roman" w:cs="Times New Roman"/>
          <w:sz w:val="26"/>
          <w:szCs w:val="26"/>
        </w:rPr>
        <w:t xml:space="preserve">    </w:t>
      </w:r>
      <w:r w:rsidR="004056A6" w:rsidRPr="008977C0">
        <w:rPr>
          <w:rFonts w:ascii="Times New Roman" w:hAnsi="Times New Roman" w:cs="Times New Roman"/>
          <w:sz w:val="26"/>
          <w:szCs w:val="26"/>
        </w:rPr>
        <w:t>1</w:t>
      </w:r>
      <w:r w:rsidR="008928BE" w:rsidRPr="008977C0">
        <w:rPr>
          <w:rFonts w:ascii="Times New Roman" w:hAnsi="Times New Roman" w:cs="Times New Roman"/>
          <w:sz w:val="26"/>
          <w:szCs w:val="26"/>
        </w:rPr>
        <w:t>5</w:t>
      </w:r>
      <w:r w:rsidR="00C44E8A" w:rsidRPr="008977C0">
        <w:rPr>
          <w:rFonts w:ascii="Times New Roman" w:hAnsi="Times New Roman" w:cs="Times New Roman"/>
          <w:sz w:val="26"/>
          <w:szCs w:val="26"/>
        </w:rPr>
        <w:t>-</w:t>
      </w:r>
      <w:r w:rsidR="004056A6" w:rsidRPr="008977C0">
        <w:rPr>
          <w:rFonts w:ascii="Times New Roman" w:hAnsi="Times New Roman" w:cs="Times New Roman"/>
          <w:sz w:val="26"/>
          <w:szCs w:val="26"/>
        </w:rPr>
        <w:t>00</w:t>
      </w:r>
      <w:r w:rsidR="00C44E8A" w:rsidRPr="008977C0">
        <w:rPr>
          <w:rFonts w:ascii="Times New Roman" w:hAnsi="Times New Roman" w:cs="Times New Roman"/>
          <w:sz w:val="26"/>
          <w:szCs w:val="26"/>
        </w:rPr>
        <w:tab/>
        <w:t>№</w:t>
      </w:r>
      <w:r w:rsidR="00682081" w:rsidRPr="008977C0">
        <w:rPr>
          <w:rFonts w:ascii="Times New Roman" w:hAnsi="Times New Roman" w:cs="Times New Roman"/>
          <w:sz w:val="26"/>
          <w:szCs w:val="26"/>
        </w:rPr>
        <w:t>_</w:t>
      </w:r>
      <w:r w:rsidRPr="0055436C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682081" w:rsidRPr="008977C0">
        <w:rPr>
          <w:rFonts w:ascii="Times New Roman" w:hAnsi="Times New Roman" w:cs="Times New Roman"/>
          <w:sz w:val="26"/>
          <w:szCs w:val="26"/>
        </w:rPr>
        <w:t>_</w:t>
      </w:r>
    </w:p>
    <w:p w:rsidR="00C44E8A" w:rsidRPr="008977C0" w:rsidRDefault="00C44E8A" w:rsidP="00DC45EC">
      <w:pPr>
        <w:pStyle w:val="a8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44E8A" w:rsidRPr="008977C0" w:rsidRDefault="00C44E8A" w:rsidP="00DC45EC">
      <w:pPr>
        <w:pStyle w:val="a8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977C0">
        <w:rPr>
          <w:rFonts w:ascii="Times New Roman" w:hAnsi="Times New Roman" w:cs="Times New Roman"/>
          <w:b/>
          <w:bCs/>
          <w:sz w:val="26"/>
          <w:szCs w:val="26"/>
        </w:rPr>
        <w:t>Председатель:</w:t>
      </w:r>
      <w:r w:rsidRPr="008977C0">
        <w:rPr>
          <w:rFonts w:ascii="Times New Roman" w:hAnsi="Times New Roman" w:cs="Times New Roman"/>
          <w:sz w:val="26"/>
          <w:szCs w:val="26"/>
        </w:rPr>
        <w:t xml:space="preserve"> </w:t>
      </w:r>
      <w:r w:rsidR="00BD3B74" w:rsidRPr="008977C0">
        <w:rPr>
          <w:rFonts w:ascii="Times New Roman" w:hAnsi="Times New Roman" w:cs="Times New Roman"/>
          <w:sz w:val="26"/>
          <w:szCs w:val="26"/>
        </w:rPr>
        <w:t xml:space="preserve"> </w:t>
      </w:r>
      <w:r w:rsidR="004056A6" w:rsidRPr="008977C0">
        <w:rPr>
          <w:rFonts w:ascii="Times New Roman" w:hAnsi="Times New Roman" w:cs="Times New Roman"/>
          <w:sz w:val="26"/>
          <w:szCs w:val="26"/>
        </w:rPr>
        <w:t>О.Г.</w:t>
      </w:r>
      <w:r w:rsidR="00C6350E" w:rsidRPr="008977C0">
        <w:rPr>
          <w:rFonts w:ascii="Times New Roman" w:hAnsi="Times New Roman" w:cs="Times New Roman"/>
          <w:sz w:val="26"/>
          <w:szCs w:val="26"/>
        </w:rPr>
        <w:t> </w:t>
      </w:r>
      <w:r w:rsidR="004056A6" w:rsidRPr="008977C0">
        <w:rPr>
          <w:rFonts w:ascii="Times New Roman" w:hAnsi="Times New Roman" w:cs="Times New Roman"/>
          <w:sz w:val="26"/>
          <w:szCs w:val="26"/>
        </w:rPr>
        <w:t xml:space="preserve">Курилов </w:t>
      </w:r>
      <w:r w:rsidRPr="008977C0">
        <w:rPr>
          <w:rFonts w:ascii="Times New Roman" w:hAnsi="Times New Roman" w:cs="Times New Roman"/>
          <w:sz w:val="26"/>
          <w:szCs w:val="26"/>
        </w:rPr>
        <w:t>– Глава города Норильска</w:t>
      </w:r>
    </w:p>
    <w:p w:rsidR="00C44E8A" w:rsidRPr="008977C0" w:rsidRDefault="00C44E8A" w:rsidP="00DC45EC">
      <w:pPr>
        <w:pStyle w:val="a8"/>
        <w:spacing w:after="0"/>
        <w:ind w:left="1843" w:hanging="1843"/>
        <w:rPr>
          <w:rFonts w:ascii="Times New Roman" w:hAnsi="Times New Roman" w:cs="Times New Roman"/>
          <w:sz w:val="26"/>
          <w:szCs w:val="26"/>
        </w:rPr>
      </w:pPr>
      <w:r w:rsidRPr="008977C0">
        <w:rPr>
          <w:rFonts w:ascii="Times New Roman" w:hAnsi="Times New Roman" w:cs="Times New Roman"/>
          <w:b/>
          <w:bCs/>
          <w:sz w:val="26"/>
          <w:szCs w:val="26"/>
        </w:rPr>
        <w:t>Секретарь:</w:t>
      </w:r>
      <w:r w:rsidRPr="008977C0">
        <w:rPr>
          <w:rFonts w:ascii="Times New Roman" w:hAnsi="Times New Roman" w:cs="Times New Roman"/>
          <w:sz w:val="26"/>
          <w:szCs w:val="26"/>
        </w:rPr>
        <w:t xml:space="preserve"> </w:t>
      </w:r>
      <w:r w:rsidR="00682081" w:rsidRPr="008977C0">
        <w:rPr>
          <w:rFonts w:ascii="Times New Roman" w:hAnsi="Times New Roman" w:cs="Times New Roman"/>
          <w:sz w:val="26"/>
          <w:szCs w:val="26"/>
        </w:rPr>
        <w:t xml:space="preserve">      </w:t>
      </w:r>
      <w:r w:rsidR="00BD3B74" w:rsidRPr="008977C0">
        <w:rPr>
          <w:rFonts w:ascii="Times New Roman" w:hAnsi="Times New Roman" w:cs="Times New Roman"/>
          <w:sz w:val="26"/>
          <w:szCs w:val="26"/>
        </w:rPr>
        <w:t xml:space="preserve"> </w:t>
      </w:r>
      <w:r w:rsidRPr="008977C0">
        <w:rPr>
          <w:rFonts w:ascii="Times New Roman" w:hAnsi="Times New Roman" w:cs="Times New Roman"/>
          <w:sz w:val="26"/>
          <w:szCs w:val="26"/>
        </w:rPr>
        <w:t>И.А.</w:t>
      </w:r>
      <w:r w:rsidR="00C6350E" w:rsidRPr="008977C0">
        <w:rPr>
          <w:rFonts w:ascii="Times New Roman" w:hAnsi="Times New Roman" w:cs="Times New Roman"/>
          <w:sz w:val="26"/>
          <w:szCs w:val="26"/>
        </w:rPr>
        <w:t> </w:t>
      </w:r>
      <w:r w:rsidRPr="008977C0">
        <w:rPr>
          <w:rFonts w:ascii="Times New Roman" w:hAnsi="Times New Roman" w:cs="Times New Roman"/>
          <w:sz w:val="26"/>
          <w:szCs w:val="26"/>
        </w:rPr>
        <w:t xml:space="preserve">Соболева – </w:t>
      </w:r>
      <w:r w:rsidR="000153AC" w:rsidRPr="008977C0">
        <w:rPr>
          <w:rFonts w:ascii="Times New Roman" w:hAnsi="Times New Roman" w:cs="Times New Roman"/>
          <w:sz w:val="26"/>
          <w:szCs w:val="26"/>
        </w:rPr>
        <w:t>н</w:t>
      </w:r>
      <w:r w:rsidRPr="008977C0">
        <w:rPr>
          <w:rFonts w:ascii="Times New Roman" w:hAnsi="Times New Roman" w:cs="Times New Roman"/>
          <w:sz w:val="26"/>
          <w:szCs w:val="26"/>
        </w:rPr>
        <w:t>ачальник Управления архитектуры и градостроительства Администрации города Норильска</w:t>
      </w:r>
      <w:r w:rsidR="00C6350E" w:rsidRPr="008977C0">
        <w:rPr>
          <w:rFonts w:ascii="Times New Roman" w:hAnsi="Times New Roman" w:cs="Times New Roman"/>
          <w:sz w:val="26"/>
          <w:szCs w:val="26"/>
        </w:rPr>
        <w:t xml:space="preserve"> -</w:t>
      </w:r>
      <w:r w:rsidR="004437F1" w:rsidRPr="008977C0">
        <w:rPr>
          <w:rFonts w:ascii="Times New Roman" w:hAnsi="Times New Roman" w:cs="Times New Roman"/>
          <w:sz w:val="26"/>
          <w:szCs w:val="26"/>
        </w:rPr>
        <w:t xml:space="preserve"> главный архитектор города</w:t>
      </w:r>
    </w:p>
    <w:p w:rsidR="00A37046" w:rsidRPr="003D16BF" w:rsidRDefault="00A37046" w:rsidP="00DC45EC">
      <w:pPr>
        <w:pStyle w:val="a8"/>
        <w:spacing w:after="0"/>
        <w:ind w:left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C44E8A" w:rsidRDefault="00C44E8A" w:rsidP="00DC45EC">
      <w:pPr>
        <w:pStyle w:val="a8"/>
        <w:spacing w:after="0"/>
        <w:ind w:left="0" w:right="140"/>
        <w:rPr>
          <w:rFonts w:ascii="Times New Roman" w:hAnsi="Times New Roman" w:cs="Times New Roman"/>
          <w:b/>
          <w:bCs/>
          <w:sz w:val="26"/>
          <w:szCs w:val="26"/>
        </w:rPr>
      </w:pPr>
      <w:r w:rsidRPr="008977C0">
        <w:rPr>
          <w:rFonts w:ascii="Times New Roman" w:hAnsi="Times New Roman" w:cs="Times New Roman"/>
          <w:b/>
          <w:bCs/>
          <w:sz w:val="26"/>
          <w:szCs w:val="26"/>
        </w:rPr>
        <w:t>Присутствовали</w:t>
      </w:r>
      <w:r w:rsidR="00923708" w:rsidRPr="008977C0">
        <w:rPr>
          <w:rFonts w:ascii="Times New Roman" w:hAnsi="Times New Roman" w:cs="Times New Roman"/>
          <w:b/>
          <w:bCs/>
          <w:sz w:val="26"/>
          <w:szCs w:val="26"/>
        </w:rPr>
        <w:t xml:space="preserve"> члены </w:t>
      </w:r>
      <w:proofErr w:type="gramStart"/>
      <w:r w:rsidR="00923708" w:rsidRPr="008977C0">
        <w:rPr>
          <w:rFonts w:ascii="Times New Roman" w:hAnsi="Times New Roman" w:cs="Times New Roman"/>
          <w:b/>
          <w:bCs/>
          <w:sz w:val="26"/>
          <w:szCs w:val="26"/>
        </w:rPr>
        <w:t>Градостроительного</w:t>
      </w:r>
      <w:proofErr w:type="gramEnd"/>
      <w:r w:rsidR="00923708" w:rsidRPr="008977C0">
        <w:rPr>
          <w:rFonts w:ascii="Times New Roman" w:hAnsi="Times New Roman" w:cs="Times New Roman"/>
          <w:b/>
          <w:bCs/>
          <w:sz w:val="26"/>
          <w:szCs w:val="26"/>
        </w:rPr>
        <w:t xml:space="preserve"> Совета</w:t>
      </w:r>
      <w:r w:rsidRPr="008977C0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DC45EC" w:rsidRPr="00DC45EC" w:rsidRDefault="00DC45EC" w:rsidP="00DC45EC">
      <w:pPr>
        <w:pStyle w:val="a8"/>
        <w:spacing w:after="0"/>
        <w:ind w:left="0" w:right="140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3"/>
        <w:gridCol w:w="7515"/>
      </w:tblGrid>
      <w:tr w:rsidR="003D16BF" w:rsidRPr="00A26092" w:rsidTr="003D16BF">
        <w:trPr>
          <w:trHeight w:val="872"/>
        </w:trPr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16BF" w:rsidRPr="003D16BF" w:rsidRDefault="003D16BF" w:rsidP="00DC45E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D16BF">
              <w:rPr>
                <w:rFonts w:ascii="Times New Roman" w:hAnsi="Times New Roman" w:cs="Times New Roman"/>
                <w:sz w:val="26"/>
                <w:szCs w:val="26"/>
              </w:rPr>
              <w:t>В.В. Цюпко</w:t>
            </w:r>
          </w:p>
        </w:tc>
        <w:tc>
          <w:tcPr>
            <w:tcW w:w="75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16BF" w:rsidRPr="003D16BF" w:rsidRDefault="003D16BF" w:rsidP="00DC45EC">
            <w:pPr>
              <w:tabs>
                <w:tab w:val="left" w:pos="188"/>
                <w:tab w:val="left" w:pos="5580"/>
              </w:tabs>
              <w:spacing w:after="0"/>
              <w:ind w:righ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3D16BF">
              <w:rPr>
                <w:rFonts w:ascii="Times New Roman" w:hAnsi="Times New Roman" w:cs="Times New Roman"/>
                <w:sz w:val="26"/>
                <w:szCs w:val="26"/>
              </w:rPr>
              <w:t>-  Заместитель Главы города Норильска, председатель постоянной комиссии Норильского городского Совета депутатов по бюджету и собственности – заместитель председателя градостроительного Совета</w:t>
            </w:r>
          </w:p>
        </w:tc>
      </w:tr>
      <w:tr w:rsidR="008928BE" w:rsidRPr="003D16BF" w:rsidTr="003D16BF">
        <w:trPr>
          <w:trHeight w:val="96"/>
        </w:trPr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28BE" w:rsidRPr="003D16BF" w:rsidRDefault="00C6350E" w:rsidP="00DC45E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3D16BF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Д.В. Карасев</w:t>
            </w:r>
          </w:p>
        </w:tc>
        <w:tc>
          <w:tcPr>
            <w:tcW w:w="75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28BE" w:rsidRPr="003D16BF" w:rsidRDefault="00C6350E" w:rsidP="00DC45EC">
            <w:pPr>
              <w:tabs>
                <w:tab w:val="left" w:pos="188"/>
                <w:tab w:val="left" w:pos="5580"/>
              </w:tabs>
              <w:spacing w:after="0"/>
              <w:ind w:right="140"/>
              <w:rPr>
                <w:color w:val="FFFFFF" w:themeColor="background1"/>
                <w:sz w:val="16"/>
                <w:szCs w:val="16"/>
              </w:rPr>
            </w:pPr>
            <w:r w:rsidRPr="003D16BF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-  помощник Главы города Норильска</w:t>
            </w:r>
          </w:p>
        </w:tc>
      </w:tr>
      <w:tr w:rsidR="00C6350E" w:rsidRPr="008977C0" w:rsidTr="00D44C68"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350E" w:rsidRPr="003D16BF" w:rsidRDefault="003D16BF" w:rsidP="00DC45E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D16B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6350E" w:rsidRPr="003D16BF">
              <w:rPr>
                <w:rFonts w:ascii="Times New Roman" w:hAnsi="Times New Roman" w:cs="Times New Roman"/>
                <w:sz w:val="26"/>
                <w:szCs w:val="26"/>
              </w:rPr>
              <w:t>.А. </w:t>
            </w:r>
            <w:r w:rsidRPr="003D16BF">
              <w:rPr>
                <w:rFonts w:ascii="Times New Roman" w:hAnsi="Times New Roman" w:cs="Times New Roman"/>
                <w:sz w:val="26"/>
                <w:szCs w:val="26"/>
              </w:rPr>
              <w:t>Пестряков</w:t>
            </w:r>
          </w:p>
        </w:tc>
        <w:tc>
          <w:tcPr>
            <w:tcW w:w="75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350E" w:rsidRPr="00A26092" w:rsidRDefault="00C6350E" w:rsidP="00DC45EC">
            <w:pPr>
              <w:tabs>
                <w:tab w:val="left" w:pos="188"/>
                <w:tab w:val="left" w:pos="5580"/>
              </w:tabs>
              <w:spacing w:after="0"/>
              <w:ind w:right="14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D16BF">
              <w:rPr>
                <w:rFonts w:ascii="Times New Roman" w:hAnsi="Times New Roman" w:cs="Times New Roman"/>
                <w:sz w:val="26"/>
                <w:szCs w:val="26"/>
              </w:rPr>
              <w:t>-  председатель постоянной комиссии Норильского городского Совета депутатов по городскому хозяйству</w:t>
            </w:r>
          </w:p>
        </w:tc>
      </w:tr>
      <w:tr w:rsidR="003D16BF" w:rsidRPr="008977C0" w:rsidTr="00D44C68"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16BF" w:rsidRPr="003D16BF" w:rsidRDefault="003D16BF" w:rsidP="00DC45E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D16BF">
              <w:rPr>
                <w:rFonts w:ascii="Times New Roman" w:hAnsi="Times New Roman" w:cs="Times New Roman"/>
                <w:sz w:val="26"/>
                <w:szCs w:val="26"/>
              </w:rPr>
              <w:t>А.П. Митленко</w:t>
            </w:r>
          </w:p>
        </w:tc>
        <w:tc>
          <w:tcPr>
            <w:tcW w:w="75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16BF" w:rsidRPr="003D16BF" w:rsidRDefault="003D16BF" w:rsidP="00DC45EC">
            <w:pPr>
              <w:widowControl w:val="0"/>
              <w:tabs>
                <w:tab w:val="left" w:pos="188"/>
                <w:tab w:val="left" w:pos="5580"/>
              </w:tabs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3D16BF">
              <w:rPr>
                <w:rFonts w:ascii="Times New Roman" w:hAnsi="Times New Roman" w:cs="Times New Roman"/>
                <w:sz w:val="26"/>
                <w:szCs w:val="26"/>
              </w:rPr>
              <w:t>-  </w:t>
            </w:r>
            <w:proofErr w:type="gramStart"/>
            <w:r w:rsidR="00090F20"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="00090F20">
              <w:rPr>
                <w:rFonts w:ascii="Times New Roman" w:hAnsi="Times New Roman" w:cs="Times New Roman"/>
                <w:sz w:val="26"/>
                <w:szCs w:val="26"/>
              </w:rPr>
              <w:t xml:space="preserve"> полномочия </w:t>
            </w:r>
            <w:r w:rsidRPr="003D16BF">
              <w:rPr>
                <w:rFonts w:ascii="Times New Roman" w:hAnsi="Times New Roman" w:cs="Times New Roman"/>
                <w:sz w:val="26"/>
                <w:szCs w:val="26"/>
              </w:rPr>
              <w:t>Руководител</w:t>
            </w:r>
            <w:r w:rsidR="00090F2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D16BF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Норильска</w:t>
            </w:r>
          </w:p>
        </w:tc>
      </w:tr>
      <w:tr w:rsidR="003D16BF" w:rsidRPr="008977C0" w:rsidTr="00D44C68"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16BF" w:rsidRPr="003D16BF" w:rsidRDefault="003D16BF" w:rsidP="00DC45E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D16BF">
              <w:rPr>
                <w:rFonts w:ascii="Times New Roman" w:hAnsi="Times New Roman" w:cs="Times New Roman"/>
                <w:sz w:val="26"/>
                <w:szCs w:val="26"/>
              </w:rPr>
              <w:t>В.В. Калинин</w:t>
            </w:r>
          </w:p>
        </w:tc>
        <w:tc>
          <w:tcPr>
            <w:tcW w:w="75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16BF" w:rsidRPr="003D16BF" w:rsidRDefault="003D16BF" w:rsidP="00DC45EC">
            <w:pPr>
              <w:widowControl w:val="0"/>
              <w:tabs>
                <w:tab w:val="left" w:pos="188"/>
                <w:tab w:val="left" w:pos="5580"/>
              </w:tabs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3D16BF">
              <w:rPr>
                <w:rFonts w:ascii="Times New Roman" w:hAnsi="Times New Roman" w:cs="Times New Roman"/>
                <w:sz w:val="26"/>
                <w:szCs w:val="26"/>
              </w:rPr>
              <w:t>-  заместитель Руководителя Администрации города Норильска по городскому хозяйству и градостроительству</w:t>
            </w:r>
          </w:p>
        </w:tc>
      </w:tr>
      <w:tr w:rsidR="003D16BF" w:rsidRPr="008977C0" w:rsidTr="00D44C68"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16BF" w:rsidRPr="003D16BF" w:rsidRDefault="003D16BF" w:rsidP="00DC45E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D16BF">
              <w:rPr>
                <w:rFonts w:ascii="Times New Roman" w:hAnsi="Times New Roman" w:cs="Times New Roman"/>
                <w:sz w:val="26"/>
                <w:szCs w:val="26"/>
              </w:rPr>
              <w:t>Д.О. Лобановский</w:t>
            </w:r>
          </w:p>
        </w:tc>
        <w:tc>
          <w:tcPr>
            <w:tcW w:w="75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16BF" w:rsidRPr="003D16BF" w:rsidRDefault="003D16BF" w:rsidP="00DC45EC">
            <w:pPr>
              <w:tabs>
                <w:tab w:val="left" w:pos="188"/>
                <w:tab w:val="left" w:pos="5580"/>
              </w:tabs>
              <w:spacing w:after="0"/>
              <w:ind w:righ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3D16BF">
              <w:rPr>
                <w:rFonts w:ascii="Times New Roman" w:hAnsi="Times New Roman" w:cs="Times New Roman"/>
                <w:sz w:val="26"/>
                <w:szCs w:val="26"/>
              </w:rPr>
              <w:t>-  заместитель Руководителя Администрации города Норильска по собственности и развитию предпринимательства</w:t>
            </w:r>
          </w:p>
        </w:tc>
      </w:tr>
      <w:tr w:rsidR="003D16BF" w:rsidRPr="003D16BF" w:rsidTr="00D44C68"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16BF" w:rsidRPr="003D16BF" w:rsidRDefault="003D16BF" w:rsidP="00DC45E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16BF" w:rsidRPr="003D16BF" w:rsidRDefault="003D16BF" w:rsidP="00DC45EC">
            <w:pPr>
              <w:tabs>
                <w:tab w:val="left" w:pos="188"/>
                <w:tab w:val="left" w:pos="5580"/>
              </w:tabs>
              <w:spacing w:after="0"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6BF" w:rsidRPr="008977C0" w:rsidTr="00D44C68"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16BF" w:rsidRPr="003D16BF" w:rsidRDefault="003D16BF" w:rsidP="00DC45E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D16BF">
              <w:rPr>
                <w:rFonts w:ascii="Times New Roman" w:hAnsi="Times New Roman" w:cs="Times New Roman"/>
                <w:sz w:val="26"/>
                <w:szCs w:val="26"/>
              </w:rPr>
              <w:t>С.Г. Слесарева</w:t>
            </w:r>
          </w:p>
        </w:tc>
        <w:tc>
          <w:tcPr>
            <w:tcW w:w="75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16BF" w:rsidRPr="003D16BF" w:rsidRDefault="003D16BF" w:rsidP="00DC45EC">
            <w:pPr>
              <w:tabs>
                <w:tab w:val="left" w:pos="188"/>
                <w:tab w:val="left" w:pos="5580"/>
              </w:tabs>
              <w:spacing w:after="0"/>
              <w:ind w:righ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3D16BF">
              <w:rPr>
                <w:rFonts w:ascii="Times New Roman" w:hAnsi="Times New Roman" w:cs="Times New Roman"/>
                <w:sz w:val="26"/>
                <w:szCs w:val="26"/>
              </w:rPr>
              <w:t>-  директор МУ «Музей истории освоения и развития Норильского промышленного района»</w:t>
            </w:r>
          </w:p>
        </w:tc>
      </w:tr>
      <w:tr w:rsidR="001835ED" w:rsidRPr="008977C0" w:rsidTr="00D44C68"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35ED" w:rsidRPr="001835ED" w:rsidRDefault="001835ED" w:rsidP="00DC45E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835ED">
              <w:rPr>
                <w:rFonts w:ascii="Times New Roman" w:hAnsi="Times New Roman" w:cs="Times New Roman"/>
                <w:sz w:val="26"/>
                <w:szCs w:val="26"/>
              </w:rPr>
              <w:t>А.Ю. Першин</w:t>
            </w:r>
          </w:p>
        </w:tc>
        <w:tc>
          <w:tcPr>
            <w:tcW w:w="75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35ED" w:rsidRPr="001835ED" w:rsidRDefault="001835ED" w:rsidP="00DC45EC">
            <w:pPr>
              <w:tabs>
                <w:tab w:val="left" w:pos="5580"/>
              </w:tabs>
              <w:spacing w:after="0"/>
              <w:ind w:righ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1835ED">
              <w:rPr>
                <w:rFonts w:ascii="Times New Roman" w:hAnsi="Times New Roman" w:cs="Times New Roman"/>
                <w:sz w:val="26"/>
                <w:szCs w:val="26"/>
              </w:rPr>
              <w:t xml:space="preserve">-  начальник территориального отдела Управления </w:t>
            </w:r>
            <w:proofErr w:type="spellStart"/>
            <w:r w:rsidRPr="001835ED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1835ED">
              <w:rPr>
                <w:rFonts w:ascii="Times New Roman" w:hAnsi="Times New Roman" w:cs="Times New Roman"/>
                <w:sz w:val="26"/>
                <w:szCs w:val="26"/>
              </w:rPr>
              <w:t xml:space="preserve"> по Красноярскому краю в городе Норильске</w:t>
            </w:r>
          </w:p>
        </w:tc>
      </w:tr>
      <w:tr w:rsidR="001835ED" w:rsidRPr="008977C0" w:rsidTr="00D44C68"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35ED" w:rsidRPr="001835ED" w:rsidRDefault="001835ED" w:rsidP="00DC45E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835ED">
              <w:rPr>
                <w:rFonts w:ascii="Times New Roman" w:hAnsi="Times New Roman" w:cs="Times New Roman"/>
                <w:sz w:val="26"/>
                <w:szCs w:val="26"/>
              </w:rPr>
              <w:t>Е.А. </w:t>
            </w:r>
            <w:proofErr w:type="spellStart"/>
            <w:r w:rsidRPr="001835ED">
              <w:rPr>
                <w:rFonts w:ascii="Times New Roman" w:hAnsi="Times New Roman" w:cs="Times New Roman"/>
                <w:sz w:val="26"/>
                <w:szCs w:val="26"/>
              </w:rPr>
              <w:t>Волик</w:t>
            </w:r>
            <w:proofErr w:type="spellEnd"/>
          </w:p>
        </w:tc>
        <w:tc>
          <w:tcPr>
            <w:tcW w:w="75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35ED" w:rsidRPr="001835ED" w:rsidRDefault="001835ED" w:rsidP="00DC45EC">
            <w:pPr>
              <w:tabs>
                <w:tab w:val="left" w:pos="188"/>
                <w:tab w:val="left" w:pos="5580"/>
              </w:tabs>
              <w:spacing w:after="0"/>
              <w:ind w:righ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1835ED">
              <w:rPr>
                <w:rFonts w:ascii="Times New Roman" w:hAnsi="Times New Roman" w:cs="Times New Roman"/>
                <w:sz w:val="26"/>
                <w:szCs w:val="26"/>
              </w:rPr>
              <w:t>-  и.о. начальника Управления региональных проектов ЗФ ОАО «ГМК «Норильский никель»</w:t>
            </w:r>
          </w:p>
        </w:tc>
      </w:tr>
      <w:tr w:rsidR="001835ED" w:rsidRPr="008977C0" w:rsidTr="00D44C68"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35ED" w:rsidRPr="001835ED" w:rsidRDefault="001835ED" w:rsidP="00DC45E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С.Н. Теряев</w:t>
            </w:r>
          </w:p>
        </w:tc>
        <w:tc>
          <w:tcPr>
            <w:tcW w:w="75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35ED" w:rsidRPr="001835ED" w:rsidRDefault="001835ED" w:rsidP="00DC45EC">
            <w:pPr>
              <w:tabs>
                <w:tab w:val="left" w:pos="188"/>
                <w:tab w:val="left" w:pos="5580"/>
              </w:tabs>
              <w:spacing w:after="0"/>
              <w:ind w:right="1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 главный инженер проект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«Институт Гипроникель», «Институт «Норильскпроект», Норильский филиал</w:t>
            </w:r>
          </w:p>
        </w:tc>
      </w:tr>
      <w:tr w:rsidR="001835ED" w:rsidRPr="001835ED" w:rsidTr="00D44C68"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35ED" w:rsidRPr="001835ED" w:rsidRDefault="001835ED" w:rsidP="00DC45E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1835ED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М.Ю.</w:t>
            </w:r>
            <w:r w:rsidRPr="001835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1835ED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Волгин</w:t>
            </w:r>
          </w:p>
        </w:tc>
        <w:tc>
          <w:tcPr>
            <w:tcW w:w="75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35ED" w:rsidRPr="001835ED" w:rsidRDefault="001835ED" w:rsidP="00DC45EC">
            <w:pPr>
              <w:tabs>
                <w:tab w:val="left" w:pos="188"/>
                <w:tab w:val="left" w:pos="5580"/>
              </w:tabs>
              <w:spacing w:after="0"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1835ED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-</w:t>
            </w:r>
            <w:r w:rsidRPr="001835ED">
              <w:rPr>
                <w:rFonts w:ascii="Times New Roman" w:hAnsi="Times New Roman" w:cs="Times New Roman"/>
                <w:sz w:val="16"/>
                <w:szCs w:val="16"/>
              </w:rPr>
              <w:t>  </w:t>
            </w:r>
            <w:r w:rsidRPr="001835ED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председатель Таймырской организации Союза архитекторов России</w:t>
            </w:r>
          </w:p>
        </w:tc>
      </w:tr>
      <w:tr w:rsidR="001835ED" w:rsidRPr="008977C0" w:rsidTr="00D44C68"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35ED" w:rsidRPr="001835ED" w:rsidRDefault="001835ED" w:rsidP="00DC45E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835ED">
              <w:rPr>
                <w:rFonts w:ascii="Times New Roman" w:hAnsi="Times New Roman" w:cs="Times New Roman"/>
                <w:sz w:val="26"/>
                <w:szCs w:val="26"/>
              </w:rPr>
              <w:t>В.С. Иваницкий</w:t>
            </w:r>
          </w:p>
        </w:tc>
        <w:tc>
          <w:tcPr>
            <w:tcW w:w="75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35ED" w:rsidRPr="001835ED" w:rsidRDefault="001835ED" w:rsidP="00DC45EC">
            <w:pPr>
              <w:tabs>
                <w:tab w:val="left" w:pos="188"/>
                <w:tab w:val="left" w:pos="5580"/>
              </w:tabs>
              <w:spacing w:after="0"/>
              <w:ind w:righ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1835ED">
              <w:rPr>
                <w:rFonts w:ascii="Times New Roman" w:hAnsi="Times New Roman" w:cs="Times New Roman"/>
                <w:sz w:val="26"/>
                <w:szCs w:val="26"/>
              </w:rPr>
              <w:t>-  почетный гражданин города Норильска</w:t>
            </w:r>
          </w:p>
        </w:tc>
      </w:tr>
      <w:tr w:rsidR="001835ED" w:rsidRPr="008977C0" w:rsidTr="00D44C68"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35ED" w:rsidRPr="001835ED" w:rsidRDefault="001835ED" w:rsidP="00DC45E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835ED">
              <w:rPr>
                <w:rFonts w:ascii="Times New Roman" w:hAnsi="Times New Roman" w:cs="Times New Roman"/>
                <w:sz w:val="26"/>
                <w:szCs w:val="26"/>
              </w:rPr>
              <w:t>О.П. Рысева</w:t>
            </w:r>
          </w:p>
        </w:tc>
        <w:tc>
          <w:tcPr>
            <w:tcW w:w="75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35ED" w:rsidRPr="001835ED" w:rsidRDefault="001835ED" w:rsidP="00DC45EC">
            <w:pPr>
              <w:tabs>
                <w:tab w:val="left" w:pos="188"/>
                <w:tab w:val="left" w:pos="5580"/>
              </w:tabs>
              <w:spacing w:after="0"/>
              <w:ind w:righ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1835ED">
              <w:rPr>
                <w:rFonts w:ascii="Times New Roman" w:hAnsi="Times New Roman" w:cs="Times New Roman"/>
                <w:sz w:val="26"/>
                <w:szCs w:val="26"/>
              </w:rPr>
              <w:t xml:space="preserve">-  заведующий кафедрой строительства и </w:t>
            </w:r>
            <w:proofErr w:type="spellStart"/>
            <w:r w:rsidRPr="001835ED">
              <w:rPr>
                <w:rFonts w:ascii="Times New Roman" w:hAnsi="Times New Roman" w:cs="Times New Roman"/>
                <w:sz w:val="26"/>
                <w:szCs w:val="26"/>
              </w:rPr>
              <w:t>тепловодогазоснабжения</w:t>
            </w:r>
            <w:proofErr w:type="spellEnd"/>
            <w:r w:rsidRPr="001835ED">
              <w:rPr>
                <w:rFonts w:ascii="Times New Roman" w:hAnsi="Times New Roman" w:cs="Times New Roman"/>
                <w:sz w:val="26"/>
                <w:szCs w:val="26"/>
              </w:rPr>
              <w:t xml:space="preserve"> ГОУ ВПО «Норильский индустриальный институт»</w:t>
            </w:r>
          </w:p>
        </w:tc>
      </w:tr>
      <w:tr w:rsidR="001835ED" w:rsidRPr="00FA37CF" w:rsidTr="008977C0">
        <w:trPr>
          <w:trHeight w:val="317"/>
        </w:trPr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35ED" w:rsidRPr="001835ED" w:rsidRDefault="001835ED" w:rsidP="00DC45E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835ED">
              <w:rPr>
                <w:rFonts w:ascii="Times New Roman" w:hAnsi="Times New Roman" w:cs="Times New Roman"/>
                <w:sz w:val="26"/>
                <w:szCs w:val="26"/>
              </w:rPr>
              <w:t>А.Г.о. Керимов</w:t>
            </w:r>
          </w:p>
        </w:tc>
        <w:tc>
          <w:tcPr>
            <w:tcW w:w="75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35ED" w:rsidRPr="001835ED" w:rsidRDefault="001835ED" w:rsidP="00DC45EC">
            <w:pPr>
              <w:tabs>
                <w:tab w:val="left" w:pos="188"/>
                <w:tab w:val="left" w:pos="5580"/>
              </w:tabs>
              <w:spacing w:after="0"/>
              <w:ind w:righ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1835ED">
              <w:rPr>
                <w:rFonts w:ascii="Times New Roman" w:hAnsi="Times New Roman" w:cs="Times New Roman"/>
                <w:sz w:val="26"/>
                <w:szCs w:val="26"/>
              </w:rPr>
              <w:t>-  директор ООО «НПО «Фундамент»</w:t>
            </w:r>
          </w:p>
        </w:tc>
      </w:tr>
      <w:tr w:rsidR="001835ED" w:rsidRPr="00FA37CF" w:rsidTr="00FF6BFC"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1835ED" w:rsidRPr="001835ED" w:rsidRDefault="001835ED" w:rsidP="00DC45E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835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Н.М. </w:t>
            </w:r>
            <w:proofErr w:type="spellStart"/>
            <w:r w:rsidRPr="001835ED">
              <w:rPr>
                <w:rFonts w:ascii="Times New Roman" w:hAnsi="Times New Roman" w:cs="Times New Roman"/>
                <w:sz w:val="26"/>
                <w:szCs w:val="26"/>
              </w:rPr>
              <w:t>Шпетная</w:t>
            </w:r>
            <w:proofErr w:type="spellEnd"/>
          </w:p>
        </w:tc>
        <w:tc>
          <w:tcPr>
            <w:tcW w:w="751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1835ED" w:rsidRPr="001835ED" w:rsidRDefault="001835ED" w:rsidP="00DC45EC">
            <w:pPr>
              <w:tabs>
                <w:tab w:val="left" w:pos="188"/>
                <w:tab w:val="left" w:pos="5580"/>
              </w:tabs>
              <w:spacing w:after="0"/>
              <w:ind w:righ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1835ED">
              <w:rPr>
                <w:rFonts w:ascii="Times New Roman" w:hAnsi="Times New Roman" w:cs="Times New Roman"/>
                <w:sz w:val="26"/>
                <w:szCs w:val="26"/>
              </w:rPr>
              <w:t>-  депутат Норильского городского Совета депутатов, директор МБОУ «Гимназия № 11»</w:t>
            </w:r>
          </w:p>
          <w:p w:rsidR="009F7B42" w:rsidRPr="001835ED" w:rsidRDefault="009F7B42" w:rsidP="00DC45EC">
            <w:pPr>
              <w:tabs>
                <w:tab w:val="left" w:pos="188"/>
                <w:tab w:val="left" w:pos="5580"/>
              </w:tabs>
              <w:spacing w:after="0"/>
              <w:ind w:right="1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35ED" w:rsidRPr="00A26092" w:rsidTr="00FF6BFC">
        <w:tc>
          <w:tcPr>
            <w:tcW w:w="974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1835ED" w:rsidRDefault="001835ED" w:rsidP="00DC45EC">
            <w:pPr>
              <w:widowControl w:val="0"/>
              <w:tabs>
                <w:tab w:val="left" w:pos="188"/>
                <w:tab w:val="left" w:pos="5580"/>
              </w:tabs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Присутствовали приглашенные:</w:t>
            </w:r>
          </w:p>
          <w:p w:rsidR="00DC45EC" w:rsidRPr="00DC45EC" w:rsidRDefault="00DC45EC" w:rsidP="00DC45EC">
            <w:pPr>
              <w:widowControl w:val="0"/>
              <w:tabs>
                <w:tab w:val="left" w:pos="188"/>
                <w:tab w:val="left" w:pos="5580"/>
              </w:tabs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F7B42" w:rsidRPr="009F7B42" w:rsidRDefault="009F7B42" w:rsidP="00DC45EC">
            <w:pPr>
              <w:widowControl w:val="0"/>
              <w:tabs>
                <w:tab w:val="left" w:pos="188"/>
                <w:tab w:val="left" w:pos="5580"/>
              </w:tabs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6941B6" w:rsidRPr="00453D19" w:rsidTr="00362713"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41B6" w:rsidRDefault="006941B6" w:rsidP="00DC45E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Л.А. 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Соломаха</w:t>
            </w:r>
            <w:proofErr w:type="spellEnd"/>
          </w:p>
        </w:tc>
        <w:tc>
          <w:tcPr>
            <w:tcW w:w="75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41B6" w:rsidRDefault="006941B6" w:rsidP="00DC45EC">
            <w:pPr>
              <w:widowControl w:val="0"/>
              <w:tabs>
                <w:tab w:val="left" w:pos="188"/>
                <w:tab w:val="left" w:pos="5580"/>
              </w:tabs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 </w:t>
            </w:r>
            <w:r w:rsidRPr="003D16B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постоянной комиссии Норильского городского Совета депутатов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законности и местному самоуправлению, депутат – член жюри </w:t>
            </w:r>
            <w:r w:rsidRPr="007F19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Открытого конкурса на разработку эскизного проекта народного памятника первооткрывателю и основателю города Норильска Николаю Николаевичу УРВАНЦЕВУ</w:t>
            </w:r>
          </w:p>
        </w:tc>
      </w:tr>
      <w:tr w:rsidR="006941B6" w:rsidRPr="00453D19" w:rsidTr="00362713"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41B6" w:rsidRDefault="006941B6" w:rsidP="00DC45E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Г.Г. Енчик</w:t>
            </w:r>
          </w:p>
        </w:tc>
        <w:tc>
          <w:tcPr>
            <w:tcW w:w="75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41B6" w:rsidRDefault="006941B6" w:rsidP="00DC45EC">
            <w:pPr>
              <w:widowControl w:val="0"/>
              <w:tabs>
                <w:tab w:val="left" w:pos="188"/>
                <w:tab w:val="left" w:pos="5580"/>
              </w:tabs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 з</w:t>
            </w:r>
            <w:r w:rsidRPr="00BA2FFA">
              <w:rPr>
                <w:rFonts w:ascii="Times New Roman" w:hAnsi="Times New Roman" w:cs="Times New Roman"/>
                <w:sz w:val="26"/>
                <w:szCs w:val="26"/>
              </w:rPr>
              <w:t>аместитель Руководителя Администрации города Норильска по району Кайеркан – Начальник Кайерканского территориального управления</w:t>
            </w:r>
          </w:p>
        </w:tc>
      </w:tr>
      <w:tr w:rsidR="006941B6" w:rsidRPr="00453D19" w:rsidTr="00362713"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41B6" w:rsidRDefault="006941B6" w:rsidP="00DC45E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Л.М. Жучек</w:t>
            </w:r>
          </w:p>
        </w:tc>
        <w:tc>
          <w:tcPr>
            <w:tcW w:w="75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41B6" w:rsidRDefault="006941B6" w:rsidP="00DC45EC">
            <w:pPr>
              <w:widowControl w:val="0"/>
              <w:tabs>
                <w:tab w:val="left" w:pos="188"/>
                <w:tab w:val="left" w:pos="5580"/>
              </w:tabs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 и.о. з</w:t>
            </w:r>
            <w:r w:rsidRPr="007F1941">
              <w:rPr>
                <w:rFonts w:ascii="Times New Roman" w:hAnsi="Times New Roman" w:cs="Times New Roman"/>
                <w:sz w:val="26"/>
                <w:szCs w:val="26"/>
              </w:rPr>
              <w:t>аместителя Руководителя Администрации города Норильска по району Талнах – Начальника Талнахского территориального управления</w:t>
            </w:r>
          </w:p>
        </w:tc>
      </w:tr>
      <w:tr w:rsidR="006941B6" w:rsidRPr="00453D19" w:rsidTr="00362713"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41B6" w:rsidRDefault="006941B6" w:rsidP="00DC45E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F7B42">
              <w:rPr>
                <w:rFonts w:ascii="Times New Roman" w:hAnsi="Times New Roman" w:cs="Times New Roman"/>
                <w:sz w:val="26"/>
                <w:szCs w:val="26"/>
              </w:rPr>
              <w:t>Р.Б. Сотников</w:t>
            </w:r>
          </w:p>
        </w:tc>
        <w:tc>
          <w:tcPr>
            <w:tcW w:w="75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41B6" w:rsidRDefault="006941B6" w:rsidP="00DC45EC">
            <w:pPr>
              <w:widowControl w:val="0"/>
              <w:tabs>
                <w:tab w:val="left" w:pos="188"/>
                <w:tab w:val="left" w:pos="5580"/>
              </w:tabs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  р</w:t>
            </w:r>
            <w:r w:rsidRPr="00AE2562">
              <w:rPr>
                <w:rFonts w:ascii="Times New Roman" w:hAnsi="Times New Roman"/>
                <w:sz w:val="26"/>
                <w:szCs w:val="26"/>
              </w:rPr>
              <w:t>уководител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Pr="00AE2562">
              <w:rPr>
                <w:rFonts w:ascii="Times New Roman" w:hAnsi="Times New Roman"/>
                <w:sz w:val="26"/>
                <w:szCs w:val="26"/>
              </w:rPr>
              <w:t xml:space="preserve"> аппарата Норильского городского Совета депутатов</w:t>
            </w:r>
          </w:p>
        </w:tc>
      </w:tr>
      <w:tr w:rsidR="006941B6" w:rsidRPr="00453D19" w:rsidTr="00362713"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41B6" w:rsidRDefault="006941B6" w:rsidP="00DC45E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Е.И. Семенова</w:t>
            </w:r>
          </w:p>
        </w:tc>
        <w:tc>
          <w:tcPr>
            <w:tcW w:w="75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41B6" w:rsidRDefault="006941B6" w:rsidP="00DC45EC">
            <w:pPr>
              <w:widowControl w:val="0"/>
              <w:tabs>
                <w:tab w:val="left" w:pos="188"/>
                <w:tab w:val="left" w:pos="5580"/>
              </w:tabs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 начальник Управления по делам культуры и искусства Администрации города Норильска</w:t>
            </w:r>
          </w:p>
        </w:tc>
      </w:tr>
      <w:tr w:rsidR="006941B6" w:rsidRPr="00453D19" w:rsidTr="00362713"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41B6" w:rsidRDefault="006941B6" w:rsidP="00DC45E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А.А. Соболев</w:t>
            </w:r>
          </w:p>
        </w:tc>
        <w:tc>
          <w:tcPr>
            <w:tcW w:w="75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41B6" w:rsidRDefault="006941B6" w:rsidP="00DC45EC">
            <w:pPr>
              <w:widowControl w:val="0"/>
              <w:tabs>
                <w:tab w:val="left" w:pos="188"/>
                <w:tab w:val="left" w:pos="5580"/>
              </w:tabs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 начальник отдела рекламы и городского дизайна Управления архитектуры и градостроительства Администрации города Норильска, член союза архитекторов РФ</w:t>
            </w:r>
          </w:p>
        </w:tc>
      </w:tr>
      <w:tr w:rsidR="006941B6" w:rsidRPr="00453D19" w:rsidTr="007F1941"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41B6" w:rsidRDefault="006941B6" w:rsidP="00DC45E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Е.В. Арсеньева</w:t>
            </w:r>
          </w:p>
        </w:tc>
        <w:tc>
          <w:tcPr>
            <w:tcW w:w="75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41B6" w:rsidRDefault="006941B6" w:rsidP="00DC45EC">
            <w:pPr>
              <w:widowControl w:val="0"/>
              <w:tabs>
                <w:tab w:val="left" w:pos="188"/>
                <w:tab w:val="left" w:pos="5580"/>
              </w:tabs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 главный специалист отдела рекламы и городского дизайна Управления архитектуры и градостроительства Администрации города Норильска, член союза архитекторов РФ</w:t>
            </w:r>
          </w:p>
        </w:tc>
      </w:tr>
      <w:tr w:rsidR="006941B6" w:rsidRPr="00453D19" w:rsidTr="007F1941"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41B6" w:rsidRDefault="006941B6" w:rsidP="00DC45E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Л.Н. Стрючкова</w:t>
            </w:r>
          </w:p>
        </w:tc>
        <w:tc>
          <w:tcPr>
            <w:tcW w:w="75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41B6" w:rsidRDefault="006941B6" w:rsidP="00DC45EC">
            <w:pPr>
              <w:widowControl w:val="0"/>
              <w:tabs>
                <w:tab w:val="left" w:pos="188"/>
                <w:tab w:val="left" w:pos="5580"/>
              </w:tabs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 главный редактор альманаха «Неизвестный Норильск», член Союза журналистов России</w:t>
            </w:r>
          </w:p>
        </w:tc>
      </w:tr>
      <w:tr w:rsidR="006941B6" w:rsidRPr="00453D19" w:rsidTr="007F1941"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41B6" w:rsidRDefault="006941B6" w:rsidP="00DC45E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 Стрючков</w:t>
            </w:r>
          </w:p>
        </w:tc>
        <w:tc>
          <w:tcPr>
            <w:tcW w:w="75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41B6" w:rsidRDefault="006941B6" w:rsidP="00DC45EC">
            <w:pPr>
              <w:widowControl w:val="0"/>
              <w:tabs>
                <w:tab w:val="left" w:pos="188"/>
                <w:tab w:val="left" w:pos="5580"/>
              </w:tabs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 член Союза журналистов России </w:t>
            </w:r>
          </w:p>
        </w:tc>
      </w:tr>
      <w:tr w:rsidR="006941B6" w:rsidRPr="00453D19" w:rsidTr="007F1941"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41B6" w:rsidRDefault="006941B6" w:rsidP="00DC45E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Е.И. 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Куцкая</w:t>
            </w:r>
            <w:proofErr w:type="spellEnd"/>
          </w:p>
        </w:tc>
        <w:tc>
          <w:tcPr>
            <w:tcW w:w="75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41B6" w:rsidRDefault="006941B6" w:rsidP="00DC45EC">
            <w:pPr>
              <w:widowControl w:val="0"/>
              <w:tabs>
                <w:tab w:val="left" w:pos="188"/>
                <w:tab w:val="left" w:pos="5580"/>
              </w:tabs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 а</w:t>
            </w:r>
            <w:r w:rsidRPr="00956888">
              <w:rPr>
                <w:rFonts w:ascii="Times New Roman" w:hAnsi="Times New Roman" w:cs="Times New Roman"/>
                <w:sz w:val="26"/>
                <w:szCs w:val="26"/>
              </w:rPr>
              <w:t>втор проекта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56888">
              <w:rPr>
                <w:rFonts w:ascii="Times New Roman" w:hAnsi="Times New Roman" w:cs="Times New Roman"/>
                <w:sz w:val="26"/>
                <w:szCs w:val="26"/>
              </w:rPr>
              <w:t>победител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56888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 на лучший эскизный проект «Архитектурное решение строительства культурно-развлекательного комплекса на конструктивном элементе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(ростверке) по 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расноярская, </w:t>
            </w:r>
            <w:r w:rsidRPr="00956888">
              <w:rPr>
                <w:rFonts w:ascii="Times New Roman" w:hAnsi="Times New Roman" w:cs="Times New Roman"/>
                <w:sz w:val="26"/>
                <w:szCs w:val="26"/>
              </w:rPr>
              <w:t>2»</w:t>
            </w:r>
          </w:p>
        </w:tc>
      </w:tr>
      <w:tr w:rsidR="006941B6" w:rsidRPr="00453D19" w:rsidTr="007F1941"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41B6" w:rsidRDefault="006941B6" w:rsidP="00DC45E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С.Г. Воропаев</w:t>
            </w:r>
          </w:p>
        </w:tc>
        <w:tc>
          <w:tcPr>
            <w:tcW w:w="75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41B6" w:rsidRDefault="006941B6" w:rsidP="00DC45EC">
            <w:pPr>
              <w:widowControl w:val="0"/>
              <w:tabs>
                <w:tab w:val="left" w:pos="188"/>
                <w:tab w:val="left" w:pos="5580"/>
              </w:tabs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 п</w:t>
            </w:r>
            <w:r w:rsidRPr="00956888">
              <w:rPr>
                <w:rFonts w:ascii="Times New Roman" w:hAnsi="Times New Roman" w:cs="Times New Roman"/>
                <w:sz w:val="26"/>
                <w:szCs w:val="26"/>
              </w:rPr>
              <w:t>редставитель ООО «А Медиа Групп»</w:t>
            </w:r>
          </w:p>
        </w:tc>
      </w:tr>
      <w:tr w:rsidR="006941B6" w:rsidRPr="00453D19" w:rsidTr="007F1941"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41B6" w:rsidRDefault="006941B6" w:rsidP="0027633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41B6" w:rsidRDefault="006941B6" w:rsidP="00276334">
            <w:pPr>
              <w:widowControl w:val="0"/>
              <w:tabs>
                <w:tab w:val="left" w:pos="188"/>
                <w:tab w:val="left" w:pos="5580"/>
              </w:tabs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45EC" w:rsidRDefault="00DC45EC" w:rsidP="00276334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4E8A" w:rsidRPr="00A73515" w:rsidRDefault="00C44E8A" w:rsidP="00276334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515">
        <w:rPr>
          <w:rFonts w:ascii="Times New Roman" w:hAnsi="Times New Roman" w:cs="Times New Roman"/>
          <w:sz w:val="26"/>
          <w:szCs w:val="26"/>
        </w:rPr>
        <w:t xml:space="preserve">Рассмотрев представленные </w:t>
      </w:r>
      <w:r w:rsidR="0091639D" w:rsidRPr="00A73515">
        <w:rPr>
          <w:rFonts w:ascii="Times New Roman" w:hAnsi="Times New Roman" w:cs="Times New Roman"/>
          <w:sz w:val="26"/>
          <w:szCs w:val="26"/>
        </w:rPr>
        <w:t>на</w:t>
      </w:r>
      <w:r w:rsidR="00E86994">
        <w:rPr>
          <w:rFonts w:ascii="Times New Roman" w:hAnsi="Times New Roman" w:cs="Times New Roman"/>
          <w:sz w:val="26"/>
          <w:szCs w:val="26"/>
        </w:rPr>
        <w:t xml:space="preserve"> г</w:t>
      </w:r>
      <w:r w:rsidR="00555A37" w:rsidRPr="00A73515">
        <w:rPr>
          <w:rFonts w:ascii="Times New Roman" w:hAnsi="Times New Roman" w:cs="Times New Roman"/>
          <w:sz w:val="26"/>
          <w:szCs w:val="26"/>
        </w:rPr>
        <w:t>радостроительн</w:t>
      </w:r>
      <w:r w:rsidR="0091639D" w:rsidRPr="00A73515">
        <w:rPr>
          <w:rFonts w:ascii="Times New Roman" w:hAnsi="Times New Roman" w:cs="Times New Roman"/>
          <w:sz w:val="26"/>
          <w:szCs w:val="26"/>
        </w:rPr>
        <w:t>ый</w:t>
      </w:r>
      <w:r w:rsidR="00555A37" w:rsidRPr="00A73515">
        <w:rPr>
          <w:rFonts w:ascii="Times New Roman" w:hAnsi="Times New Roman" w:cs="Times New Roman"/>
          <w:sz w:val="26"/>
          <w:szCs w:val="26"/>
        </w:rPr>
        <w:t xml:space="preserve"> </w:t>
      </w:r>
      <w:r w:rsidR="0091639D" w:rsidRPr="00A73515">
        <w:rPr>
          <w:rFonts w:ascii="Times New Roman" w:hAnsi="Times New Roman" w:cs="Times New Roman"/>
          <w:sz w:val="26"/>
          <w:szCs w:val="26"/>
        </w:rPr>
        <w:t>С</w:t>
      </w:r>
      <w:r w:rsidR="00555A37" w:rsidRPr="00A73515">
        <w:rPr>
          <w:rFonts w:ascii="Times New Roman" w:hAnsi="Times New Roman" w:cs="Times New Roman"/>
          <w:sz w:val="26"/>
          <w:szCs w:val="26"/>
        </w:rPr>
        <w:t>овет город</w:t>
      </w:r>
      <w:r w:rsidR="00E86994">
        <w:rPr>
          <w:rFonts w:ascii="Times New Roman" w:hAnsi="Times New Roman" w:cs="Times New Roman"/>
          <w:sz w:val="26"/>
          <w:szCs w:val="26"/>
        </w:rPr>
        <w:t>а</w:t>
      </w:r>
      <w:r w:rsidR="00555A37" w:rsidRPr="00A73515">
        <w:rPr>
          <w:rFonts w:ascii="Times New Roman" w:hAnsi="Times New Roman" w:cs="Times New Roman"/>
          <w:sz w:val="26"/>
          <w:szCs w:val="26"/>
        </w:rPr>
        <w:t xml:space="preserve"> Норильск</w:t>
      </w:r>
      <w:r w:rsidR="00E86994">
        <w:rPr>
          <w:rFonts w:ascii="Times New Roman" w:hAnsi="Times New Roman" w:cs="Times New Roman"/>
          <w:sz w:val="26"/>
          <w:szCs w:val="26"/>
        </w:rPr>
        <w:t>а</w:t>
      </w:r>
      <w:r w:rsidR="00555A37" w:rsidRPr="00A73515">
        <w:rPr>
          <w:rFonts w:ascii="Times New Roman" w:hAnsi="Times New Roman" w:cs="Times New Roman"/>
          <w:sz w:val="26"/>
          <w:szCs w:val="26"/>
        </w:rPr>
        <w:t xml:space="preserve"> вопросы </w:t>
      </w:r>
      <w:r w:rsidR="008054A3" w:rsidRPr="00A73515">
        <w:rPr>
          <w:rFonts w:ascii="Times New Roman" w:hAnsi="Times New Roman" w:cs="Times New Roman"/>
          <w:sz w:val="26"/>
          <w:szCs w:val="26"/>
        </w:rPr>
        <w:t xml:space="preserve">повестки дня </w:t>
      </w:r>
      <w:r w:rsidR="000274D5" w:rsidRPr="00A73515">
        <w:rPr>
          <w:rFonts w:ascii="Times New Roman" w:hAnsi="Times New Roman" w:cs="Times New Roman"/>
          <w:sz w:val="26"/>
          <w:szCs w:val="26"/>
        </w:rPr>
        <w:t>с</w:t>
      </w:r>
      <w:r w:rsidRPr="00A73515">
        <w:rPr>
          <w:rFonts w:ascii="Times New Roman" w:hAnsi="Times New Roman" w:cs="Times New Roman"/>
          <w:sz w:val="26"/>
          <w:szCs w:val="26"/>
        </w:rPr>
        <w:t xml:space="preserve"> презентаци</w:t>
      </w:r>
      <w:r w:rsidR="000274D5" w:rsidRPr="00A73515">
        <w:rPr>
          <w:rFonts w:ascii="Times New Roman" w:hAnsi="Times New Roman" w:cs="Times New Roman"/>
          <w:sz w:val="26"/>
          <w:szCs w:val="26"/>
        </w:rPr>
        <w:t>ей</w:t>
      </w:r>
      <w:r w:rsidRPr="00A73515">
        <w:rPr>
          <w:rFonts w:ascii="Times New Roman" w:hAnsi="Times New Roman" w:cs="Times New Roman"/>
          <w:sz w:val="26"/>
          <w:szCs w:val="26"/>
        </w:rPr>
        <w:t xml:space="preserve"> эскизных проектов, </w:t>
      </w:r>
    </w:p>
    <w:p w:rsidR="00BD312B" w:rsidRPr="00276334" w:rsidRDefault="00BD312B" w:rsidP="00276334">
      <w:pPr>
        <w:pStyle w:val="a8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46885" w:rsidRPr="00A73515" w:rsidRDefault="00446885" w:rsidP="00276334">
      <w:pPr>
        <w:pStyle w:val="a8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73515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C52800" w:rsidRPr="009E7DE1" w:rsidRDefault="00C52800" w:rsidP="00276334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0B3BCE" w:rsidRDefault="00FC11A5" w:rsidP="000B3BCE">
      <w:pPr>
        <w:pStyle w:val="a5"/>
        <w:numPr>
          <w:ilvl w:val="0"/>
          <w:numId w:val="19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3BCE">
        <w:rPr>
          <w:rFonts w:ascii="Times New Roman" w:hAnsi="Times New Roman" w:cs="Times New Roman"/>
          <w:sz w:val="26"/>
          <w:szCs w:val="26"/>
        </w:rPr>
        <w:t xml:space="preserve">Рекомендовать Администрации города Норильска </w:t>
      </w:r>
      <w:r w:rsidRPr="000B3BCE">
        <w:rPr>
          <w:rStyle w:val="af"/>
          <w:rFonts w:ascii="Times New Roman" w:hAnsi="Times New Roman"/>
          <w:b w:val="0"/>
          <w:sz w:val="26"/>
          <w:szCs w:val="26"/>
        </w:rPr>
        <w:t xml:space="preserve">(А.П. Митленко) </w:t>
      </w:r>
      <w:r w:rsidR="000B3BCE" w:rsidRPr="000B3BCE">
        <w:rPr>
          <w:rFonts w:ascii="Times New Roman" w:hAnsi="Times New Roman" w:cs="Times New Roman"/>
          <w:sz w:val="26"/>
          <w:szCs w:val="26"/>
        </w:rPr>
        <w:t>разместить эскизный проект победителя публичного конкурса на лучший эскизный проект «Архитектурное решение строительства культурно-развлекательного комплекса на конструктивном элементе (ростверке) по ул</w:t>
      </w:r>
      <w:proofErr w:type="gramStart"/>
      <w:r w:rsidR="000B3BCE" w:rsidRPr="000B3BCE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0B3BCE" w:rsidRPr="000B3BCE">
        <w:rPr>
          <w:rFonts w:ascii="Times New Roman" w:hAnsi="Times New Roman" w:cs="Times New Roman"/>
          <w:sz w:val="26"/>
          <w:szCs w:val="26"/>
        </w:rPr>
        <w:t xml:space="preserve">расноярская, 2» на официальном сайте администрации города Норильска </w:t>
      </w:r>
      <w:r w:rsidR="006941B6">
        <w:rPr>
          <w:rFonts w:ascii="Times New Roman" w:hAnsi="Times New Roman" w:cs="Times New Roman"/>
          <w:sz w:val="26"/>
          <w:szCs w:val="26"/>
        </w:rPr>
        <w:t>для</w:t>
      </w:r>
      <w:r w:rsidR="000B3BCE">
        <w:rPr>
          <w:rFonts w:ascii="Times New Roman" w:hAnsi="Times New Roman" w:cs="Times New Roman"/>
          <w:sz w:val="26"/>
          <w:szCs w:val="26"/>
        </w:rPr>
        <w:t xml:space="preserve"> </w:t>
      </w:r>
      <w:r w:rsidR="000B3BCE" w:rsidRPr="000B3BCE">
        <w:rPr>
          <w:rFonts w:ascii="Times New Roman" w:hAnsi="Times New Roman" w:cs="Times New Roman"/>
          <w:sz w:val="26"/>
          <w:szCs w:val="26"/>
        </w:rPr>
        <w:t>привлечения инвесторов</w:t>
      </w:r>
      <w:r w:rsidR="006941B6" w:rsidRPr="006941B6">
        <w:rPr>
          <w:rFonts w:ascii="Times New Roman" w:hAnsi="Times New Roman" w:cs="Times New Roman"/>
          <w:sz w:val="26"/>
          <w:szCs w:val="26"/>
        </w:rPr>
        <w:t xml:space="preserve"> </w:t>
      </w:r>
      <w:r w:rsidR="006941B6">
        <w:rPr>
          <w:rFonts w:ascii="Times New Roman" w:hAnsi="Times New Roman" w:cs="Times New Roman"/>
          <w:sz w:val="26"/>
          <w:szCs w:val="26"/>
        </w:rPr>
        <w:t>к</w:t>
      </w:r>
      <w:r w:rsidR="006941B6" w:rsidRPr="000B3BCE">
        <w:rPr>
          <w:rFonts w:ascii="Times New Roman" w:hAnsi="Times New Roman" w:cs="Times New Roman"/>
          <w:sz w:val="26"/>
          <w:szCs w:val="26"/>
        </w:rPr>
        <w:t xml:space="preserve"> дальнейшей реализации</w:t>
      </w:r>
      <w:r w:rsidR="006941B6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="000B3BCE" w:rsidRPr="000B3BCE">
        <w:rPr>
          <w:rFonts w:ascii="Times New Roman" w:hAnsi="Times New Roman" w:cs="Times New Roman"/>
          <w:sz w:val="26"/>
          <w:szCs w:val="26"/>
        </w:rPr>
        <w:t>.</w:t>
      </w:r>
    </w:p>
    <w:p w:rsidR="00BC0F83" w:rsidRPr="002D60F7" w:rsidRDefault="00BC0F83" w:rsidP="00276334">
      <w:pPr>
        <w:pStyle w:val="a8"/>
        <w:tabs>
          <w:tab w:val="left" w:pos="1134"/>
        </w:tabs>
        <w:spacing w:after="0"/>
        <w:ind w:left="0" w:firstLine="567"/>
        <w:jc w:val="both"/>
        <w:rPr>
          <w:rStyle w:val="af"/>
          <w:rFonts w:ascii="Times New Roman" w:hAnsi="Times New Roman" w:cs="Times New Roman"/>
          <w:b w:val="0"/>
          <w:sz w:val="26"/>
          <w:szCs w:val="26"/>
        </w:rPr>
      </w:pPr>
      <w:r w:rsidRPr="002C5FE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Pr="002D60F7">
        <w:rPr>
          <w:rStyle w:val="af"/>
          <w:rFonts w:ascii="Times New Roman" w:hAnsi="Times New Roman" w:cs="Times New Roman"/>
          <w:b w:val="0"/>
          <w:sz w:val="26"/>
          <w:szCs w:val="26"/>
        </w:rPr>
        <w:t>Одобрить варианты заявок на грант Губернатора Красноярского края в 201</w:t>
      </w:r>
      <w:r>
        <w:rPr>
          <w:rStyle w:val="af"/>
          <w:rFonts w:ascii="Times New Roman" w:hAnsi="Times New Roman" w:cs="Times New Roman"/>
          <w:b w:val="0"/>
          <w:sz w:val="26"/>
          <w:szCs w:val="26"/>
        </w:rPr>
        <w:t>4</w:t>
      </w:r>
      <w:r w:rsidRPr="002D60F7"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 году «Жители </w:t>
      </w:r>
      <w:r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- </w:t>
      </w:r>
      <w:r w:rsidRPr="002D60F7">
        <w:rPr>
          <w:rStyle w:val="af"/>
          <w:rFonts w:ascii="Times New Roman" w:hAnsi="Times New Roman" w:cs="Times New Roman"/>
          <w:b w:val="0"/>
          <w:sz w:val="26"/>
          <w:szCs w:val="26"/>
        </w:rPr>
        <w:t>за чистоту и благоустройство»:</w:t>
      </w:r>
    </w:p>
    <w:p w:rsidR="00BC0F83" w:rsidRPr="00622C13" w:rsidRDefault="00BC0F83" w:rsidP="00276334">
      <w:pPr>
        <w:pStyle w:val="a8"/>
        <w:tabs>
          <w:tab w:val="left" w:pos="1276"/>
        </w:tabs>
        <w:spacing w:after="0"/>
        <w:ind w:left="0" w:firstLine="567"/>
        <w:jc w:val="both"/>
        <w:rPr>
          <w:rStyle w:val="af"/>
          <w:rFonts w:ascii="Times New Roman" w:hAnsi="Times New Roman" w:cs="Times New Roman"/>
          <w:b w:val="0"/>
          <w:sz w:val="26"/>
          <w:szCs w:val="26"/>
        </w:rPr>
      </w:pPr>
      <w:r w:rsidRPr="002D60F7">
        <w:rPr>
          <w:rStyle w:val="af"/>
          <w:rFonts w:ascii="Times New Roman" w:hAnsi="Times New Roman" w:cs="Times New Roman"/>
          <w:b w:val="0"/>
          <w:sz w:val="26"/>
          <w:szCs w:val="26"/>
        </w:rPr>
        <w:t>-  район Центральный – благоустройство территории озера Городское</w:t>
      </w:r>
      <w:r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622C13">
        <w:rPr>
          <w:rStyle w:val="af"/>
          <w:rFonts w:ascii="Times New Roman" w:hAnsi="Times New Roman" w:cs="Times New Roman"/>
          <w:b w:val="0"/>
          <w:sz w:val="26"/>
          <w:szCs w:val="26"/>
        </w:rPr>
        <w:t>3-й этап;</w:t>
      </w:r>
      <w:r w:rsidR="002C5FEA"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C0F83" w:rsidRPr="002D60F7" w:rsidRDefault="00BC0F83" w:rsidP="00276334">
      <w:pPr>
        <w:pStyle w:val="a8"/>
        <w:tabs>
          <w:tab w:val="left" w:pos="1276"/>
        </w:tabs>
        <w:spacing w:after="0"/>
        <w:ind w:left="0" w:firstLine="567"/>
        <w:jc w:val="both"/>
        <w:rPr>
          <w:rStyle w:val="af"/>
          <w:rFonts w:ascii="Times New Roman" w:hAnsi="Times New Roman" w:cs="Times New Roman"/>
          <w:b w:val="0"/>
          <w:sz w:val="26"/>
          <w:szCs w:val="26"/>
        </w:rPr>
      </w:pPr>
      <w:r w:rsidRPr="002D60F7"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-  район Талнах </w:t>
      </w:r>
      <w:r w:rsidRPr="00622C13"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– благоустройство </w:t>
      </w:r>
      <w:r w:rsidR="00622C13" w:rsidRPr="00622C13">
        <w:rPr>
          <w:rStyle w:val="af"/>
          <w:rFonts w:ascii="Times New Roman" w:hAnsi="Times New Roman" w:cs="Times New Roman"/>
          <w:b w:val="0"/>
          <w:sz w:val="26"/>
          <w:szCs w:val="26"/>
        </w:rPr>
        <w:t>территории в районе МБУЗ «Городская поликлиника № 2»</w:t>
      </w:r>
      <w:r w:rsidRPr="00622C13">
        <w:rPr>
          <w:rStyle w:val="af"/>
          <w:rFonts w:ascii="Times New Roman" w:hAnsi="Times New Roman" w:cs="Times New Roman"/>
          <w:b w:val="0"/>
          <w:sz w:val="26"/>
          <w:szCs w:val="26"/>
        </w:rPr>
        <w:t>;</w:t>
      </w:r>
    </w:p>
    <w:p w:rsidR="00BC0F83" w:rsidRPr="002D60F7" w:rsidRDefault="00BC0F83" w:rsidP="00276334">
      <w:pPr>
        <w:pStyle w:val="a8"/>
        <w:tabs>
          <w:tab w:val="left" w:pos="1276"/>
        </w:tabs>
        <w:spacing w:after="0"/>
        <w:ind w:left="0" w:firstLine="567"/>
        <w:jc w:val="both"/>
        <w:rPr>
          <w:rStyle w:val="af"/>
          <w:rFonts w:ascii="Times New Roman" w:hAnsi="Times New Roman" w:cs="Times New Roman"/>
          <w:b w:val="0"/>
          <w:sz w:val="26"/>
          <w:szCs w:val="26"/>
        </w:rPr>
      </w:pPr>
      <w:r w:rsidRPr="002D60F7"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-  район Кайеркан – благоустройство </w:t>
      </w:r>
      <w:r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набережной ручья Кайерканский, </w:t>
      </w:r>
      <w:r w:rsidRPr="00635A45">
        <w:rPr>
          <w:rStyle w:val="af"/>
          <w:rFonts w:ascii="Times New Roman" w:hAnsi="Times New Roman" w:cs="Times New Roman"/>
          <w:b w:val="0"/>
          <w:sz w:val="26"/>
          <w:szCs w:val="26"/>
        </w:rPr>
        <w:t>3-й этап;</w:t>
      </w:r>
    </w:p>
    <w:p w:rsidR="00BC0F83" w:rsidRDefault="00BC0F83" w:rsidP="00276334">
      <w:pPr>
        <w:pStyle w:val="a8"/>
        <w:tabs>
          <w:tab w:val="left" w:pos="1276"/>
        </w:tabs>
        <w:spacing w:after="0"/>
        <w:ind w:left="0" w:firstLine="567"/>
        <w:jc w:val="both"/>
        <w:rPr>
          <w:rStyle w:val="af"/>
          <w:rFonts w:ascii="Times New Roman" w:hAnsi="Times New Roman" w:cs="Times New Roman"/>
          <w:b w:val="0"/>
          <w:sz w:val="26"/>
          <w:szCs w:val="26"/>
        </w:rPr>
      </w:pPr>
      <w:r w:rsidRPr="002D60F7">
        <w:rPr>
          <w:rStyle w:val="af"/>
          <w:rFonts w:ascii="Times New Roman" w:hAnsi="Times New Roman" w:cs="Times New Roman"/>
          <w:b w:val="0"/>
          <w:sz w:val="26"/>
          <w:szCs w:val="26"/>
        </w:rPr>
        <w:t>-  поселок Снежногорск – установка детского игрового комплекса «Бригантина» в районе ул.Хантайская Набережная.</w:t>
      </w:r>
    </w:p>
    <w:p w:rsidR="00C641A8" w:rsidRDefault="00BF275A" w:rsidP="00276334">
      <w:pPr>
        <w:pStyle w:val="21"/>
        <w:tabs>
          <w:tab w:val="left" w:pos="-5387"/>
          <w:tab w:val="left" w:pos="-4253"/>
          <w:tab w:val="left" w:pos="-2268"/>
          <w:tab w:val="left" w:pos="1276"/>
        </w:tabs>
        <w:autoSpaceDE w:val="0"/>
        <w:autoSpaceDN w:val="0"/>
        <w:adjustRightInd w:val="0"/>
        <w:spacing w:line="276" w:lineRule="auto"/>
        <w:ind w:right="-2" w:firstLine="567"/>
        <w:jc w:val="both"/>
        <w:rPr>
          <w:rStyle w:val="af"/>
          <w:rFonts w:ascii="Times New Roman" w:hAnsi="Times New Roman"/>
          <w:b w:val="0"/>
          <w:sz w:val="26"/>
          <w:szCs w:val="26"/>
        </w:rPr>
      </w:pPr>
      <w:r>
        <w:rPr>
          <w:rStyle w:val="af"/>
          <w:rFonts w:ascii="Times New Roman" w:hAnsi="Times New Roman"/>
          <w:b w:val="0"/>
          <w:sz w:val="26"/>
          <w:szCs w:val="26"/>
        </w:rPr>
        <w:t>Рекомендовать Администрации города Норильска (А.П. Митленко)</w:t>
      </w:r>
      <w:r w:rsidR="00C641A8">
        <w:rPr>
          <w:rStyle w:val="af"/>
          <w:rFonts w:ascii="Times New Roman" w:hAnsi="Times New Roman"/>
          <w:b w:val="0"/>
          <w:sz w:val="26"/>
          <w:szCs w:val="26"/>
        </w:rPr>
        <w:t>:</w:t>
      </w:r>
    </w:p>
    <w:p w:rsidR="002C5FEA" w:rsidRDefault="00C641A8" w:rsidP="00276334">
      <w:pPr>
        <w:pStyle w:val="21"/>
        <w:tabs>
          <w:tab w:val="left" w:pos="-5387"/>
          <w:tab w:val="left" w:pos="-4253"/>
          <w:tab w:val="left" w:pos="-2268"/>
          <w:tab w:val="left" w:pos="1276"/>
        </w:tabs>
        <w:autoSpaceDE w:val="0"/>
        <w:autoSpaceDN w:val="0"/>
        <w:adjustRightInd w:val="0"/>
        <w:spacing w:line="276" w:lineRule="auto"/>
        <w:ind w:right="-2" w:firstLine="567"/>
        <w:jc w:val="both"/>
        <w:rPr>
          <w:rStyle w:val="af"/>
          <w:rFonts w:ascii="Times New Roman" w:hAnsi="Times New Roman"/>
          <w:b w:val="0"/>
          <w:sz w:val="26"/>
          <w:szCs w:val="26"/>
        </w:rPr>
      </w:pPr>
      <w:r>
        <w:rPr>
          <w:rStyle w:val="af"/>
          <w:rFonts w:ascii="Times New Roman" w:hAnsi="Times New Roman"/>
          <w:b w:val="0"/>
          <w:sz w:val="26"/>
          <w:szCs w:val="26"/>
        </w:rPr>
        <w:t>- </w:t>
      </w:r>
      <w:r w:rsidR="00BF275A">
        <w:rPr>
          <w:rStyle w:val="af"/>
          <w:rFonts w:ascii="Times New Roman" w:hAnsi="Times New Roman"/>
          <w:b w:val="0"/>
          <w:sz w:val="26"/>
          <w:szCs w:val="26"/>
        </w:rPr>
        <w:t xml:space="preserve">через </w:t>
      </w:r>
      <w:r w:rsidR="002C5FEA">
        <w:rPr>
          <w:rStyle w:val="af"/>
          <w:rFonts w:ascii="Times New Roman" w:hAnsi="Times New Roman"/>
          <w:b w:val="0"/>
          <w:sz w:val="26"/>
          <w:szCs w:val="26"/>
        </w:rPr>
        <w:t>управляющи</w:t>
      </w:r>
      <w:r w:rsidR="00BF275A">
        <w:rPr>
          <w:rStyle w:val="af"/>
          <w:rFonts w:ascii="Times New Roman" w:hAnsi="Times New Roman"/>
          <w:b w:val="0"/>
          <w:sz w:val="26"/>
          <w:szCs w:val="26"/>
        </w:rPr>
        <w:t>е</w:t>
      </w:r>
      <w:r w:rsidR="002C5FEA">
        <w:rPr>
          <w:rStyle w:val="af"/>
          <w:rFonts w:ascii="Times New Roman" w:hAnsi="Times New Roman"/>
          <w:b w:val="0"/>
          <w:sz w:val="26"/>
          <w:szCs w:val="26"/>
        </w:rPr>
        <w:t xml:space="preserve"> компании </w:t>
      </w:r>
      <w:r>
        <w:rPr>
          <w:rStyle w:val="af"/>
          <w:rFonts w:ascii="Times New Roman" w:hAnsi="Times New Roman"/>
          <w:b w:val="0"/>
          <w:sz w:val="26"/>
          <w:szCs w:val="26"/>
        </w:rPr>
        <w:t xml:space="preserve">муниципального образования город Норильск </w:t>
      </w:r>
      <w:r w:rsidR="002C5FEA">
        <w:rPr>
          <w:rStyle w:val="af"/>
          <w:rFonts w:ascii="Times New Roman" w:hAnsi="Times New Roman"/>
          <w:b w:val="0"/>
          <w:sz w:val="26"/>
          <w:szCs w:val="26"/>
        </w:rPr>
        <w:t xml:space="preserve">провести опрос жителей на предмет </w:t>
      </w:r>
      <w:proofErr w:type="gramStart"/>
      <w:r w:rsidR="002C5FEA">
        <w:rPr>
          <w:rStyle w:val="af"/>
          <w:rFonts w:ascii="Times New Roman" w:hAnsi="Times New Roman"/>
          <w:b w:val="0"/>
          <w:sz w:val="26"/>
          <w:szCs w:val="26"/>
        </w:rPr>
        <w:t xml:space="preserve">готовности </w:t>
      </w:r>
      <w:r w:rsidRPr="006941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направления средств самообложения граждан</w:t>
      </w:r>
      <w:proofErr w:type="gramEnd"/>
      <w:r w:rsidRPr="006941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на решение вопросов местного значения муниципального образования</w:t>
      </w:r>
      <w:r>
        <w:rPr>
          <w:rStyle w:val="af"/>
          <w:rFonts w:ascii="Times New Roman" w:hAnsi="Times New Roman"/>
          <w:b w:val="0"/>
          <w:sz w:val="26"/>
          <w:szCs w:val="26"/>
        </w:rPr>
        <w:t xml:space="preserve"> </w:t>
      </w:r>
      <w:r w:rsidR="00BF275A">
        <w:rPr>
          <w:rStyle w:val="af"/>
          <w:rFonts w:ascii="Times New Roman" w:hAnsi="Times New Roman"/>
          <w:b w:val="0"/>
          <w:sz w:val="26"/>
          <w:szCs w:val="26"/>
        </w:rPr>
        <w:t>(</w:t>
      </w:r>
      <w:r w:rsidR="002C5FEA">
        <w:rPr>
          <w:rStyle w:val="af"/>
          <w:rFonts w:ascii="Times New Roman" w:hAnsi="Times New Roman"/>
          <w:b w:val="0"/>
          <w:sz w:val="26"/>
          <w:szCs w:val="26"/>
        </w:rPr>
        <w:t xml:space="preserve">софинансирования благоустройства </w:t>
      </w:r>
      <w:r>
        <w:rPr>
          <w:rStyle w:val="af"/>
          <w:rFonts w:ascii="Times New Roman" w:hAnsi="Times New Roman"/>
          <w:b w:val="0"/>
          <w:sz w:val="26"/>
          <w:szCs w:val="26"/>
        </w:rPr>
        <w:t xml:space="preserve">выше указанных </w:t>
      </w:r>
      <w:r w:rsidR="002C5FEA">
        <w:rPr>
          <w:rStyle w:val="af"/>
          <w:rFonts w:ascii="Times New Roman" w:hAnsi="Times New Roman"/>
          <w:b w:val="0"/>
          <w:sz w:val="26"/>
          <w:szCs w:val="26"/>
        </w:rPr>
        <w:t>объектов</w:t>
      </w:r>
      <w:r>
        <w:rPr>
          <w:rStyle w:val="af"/>
          <w:rFonts w:ascii="Times New Roman" w:hAnsi="Times New Roman"/>
          <w:b w:val="0"/>
          <w:sz w:val="26"/>
          <w:szCs w:val="26"/>
        </w:rPr>
        <w:t>)</w:t>
      </w:r>
      <w:r w:rsidR="002C5FEA">
        <w:rPr>
          <w:rStyle w:val="af"/>
          <w:rFonts w:ascii="Times New Roman" w:hAnsi="Times New Roman"/>
          <w:b w:val="0"/>
          <w:sz w:val="26"/>
          <w:szCs w:val="26"/>
        </w:rPr>
        <w:t>.</w:t>
      </w:r>
    </w:p>
    <w:p w:rsidR="002C5FEA" w:rsidRDefault="00C641A8" w:rsidP="00276334">
      <w:pPr>
        <w:pStyle w:val="21"/>
        <w:tabs>
          <w:tab w:val="left" w:pos="-5387"/>
          <w:tab w:val="left" w:pos="-4253"/>
          <w:tab w:val="left" w:pos="-2268"/>
          <w:tab w:val="left" w:pos="1276"/>
        </w:tabs>
        <w:autoSpaceDE w:val="0"/>
        <w:autoSpaceDN w:val="0"/>
        <w:adjustRightInd w:val="0"/>
        <w:spacing w:line="276" w:lineRule="auto"/>
        <w:ind w:right="-2" w:firstLine="567"/>
        <w:jc w:val="both"/>
        <w:rPr>
          <w:rStyle w:val="af"/>
          <w:rFonts w:ascii="Times New Roman" w:hAnsi="Times New Roman"/>
          <w:b w:val="0"/>
          <w:sz w:val="26"/>
          <w:szCs w:val="26"/>
        </w:rPr>
      </w:pPr>
      <w:r>
        <w:rPr>
          <w:rStyle w:val="af"/>
          <w:rFonts w:ascii="Times New Roman" w:hAnsi="Times New Roman"/>
          <w:b w:val="0"/>
          <w:sz w:val="26"/>
          <w:szCs w:val="26"/>
        </w:rPr>
        <w:t>- уточнить бюджет проекта по району Талнах</w:t>
      </w:r>
      <w:r w:rsidR="002C5FEA">
        <w:rPr>
          <w:rStyle w:val="af"/>
          <w:rFonts w:ascii="Times New Roman" w:hAnsi="Times New Roman"/>
          <w:b w:val="0"/>
          <w:sz w:val="26"/>
          <w:szCs w:val="26"/>
        </w:rPr>
        <w:t>.</w:t>
      </w:r>
    </w:p>
    <w:p w:rsidR="002C5FEA" w:rsidRDefault="00C641A8" w:rsidP="00276334">
      <w:pPr>
        <w:pStyle w:val="21"/>
        <w:tabs>
          <w:tab w:val="left" w:pos="-5387"/>
          <w:tab w:val="left" w:pos="-4253"/>
          <w:tab w:val="left" w:pos="-2268"/>
          <w:tab w:val="left" w:pos="1276"/>
        </w:tabs>
        <w:autoSpaceDE w:val="0"/>
        <w:autoSpaceDN w:val="0"/>
        <w:adjustRightInd w:val="0"/>
        <w:spacing w:line="276" w:lineRule="auto"/>
        <w:ind w:right="-2" w:firstLine="567"/>
        <w:jc w:val="both"/>
        <w:rPr>
          <w:rStyle w:val="af"/>
          <w:rFonts w:ascii="Times New Roman" w:hAnsi="Times New Roman"/>
          <w:b w:val="0"/>
          <w:sz w:val="26"/>
          <w:szCs w:val="26"/>
        </w:rPr>
      </w:pPr>
      <w:r>
        <w:rPr>
          <w:rStyle w:val="af"/>
          <w:rFonts w:ascii="Times New Roman" w:hAnsi="Times New Roman"/>
          <w:b w:val="0"/>
          <w:sz w:val="26"/>
          <w:szCs w:val="26"/>
        </w:rPr>
        <w:t>- </w:t>
      </w:r>
      <w:r w:rsidR="006941B6">
        <w:rPr>
          <w:rStyle w:val="af"/>
          <w:rFonts w:ascii="Times New Roman" w:hAnsi="Times New Roman"/>
          <w:b w:val="0"/>
          <w:sz w:val="26"/>
          <w:szCs w:val="26"/>
        </w:rPr>
        <w:t xml:space="preserve">уточнить бюджет проекта по району Кайеркан после </w:t>
      </w:r>
      <w:r>
        <w:rPr>
          <w:rStyle w:val="af"/>
          <w:rFonts w:ascii="Times New Roman" w:hAnsi="Times New Roman"/>
          <w:b w:val="0"/>
          <w:sz w:val="26"/>
          <w:szCs w:val="26"/>
        </w:rPr>
        <w:t>прове</w:t>
      </w:r>
      <w:r w:rsidR="006941B6">
        <w:rPr>
          <w:rStyle w:val="af"/>
          <w:rFonts w:ascii="Times New Roman" w:hAnsi="Times New Roman"/>
          <w:b w:val="0"/>
          <w:sz w:val="26"/>
          <w:szCs w:val="26"/>
        </w:rPr>
        <w:t>дения</w:t>
      </w:r>
      <w:r>
        <w:rPr>
          <w:rStyle w:val="af"/>
          <w:rFonts w:ascii="Times New Roman" w:hAnsi="Times New Roman"/>
          <w:b w:val="0"/>
          <w:sz w:val="26"/>
          <w:szCs w:val="26"/>
        </w:rPr>
        <w:t xml:space="preserve"> сравнительн</w:t>
      </w:r>
      <w:r w:rsidR="006941B6">
        <w:rPr>
          <w:rStyle w:val="af"/>
          <w:rFonts w:ascii="Times New Roman" w:hAnsi="Times New Roman"/>
          <w:b w:val="0"/>
          <w:sz w:val="26"/>
          <w:szCs w:val="26"/>
        </w:rPr>
        <w:t>ого</w:t>
      </w:r>
      <w:r>
        <w:rPr>
          <w:rStyle w:val="af"/>
          <w:rFonts w:ascii="Times New Roman" w:hAnsi="Times New Roman"/>
          <w:b w:val="0"/>
          <w:sz w:val="26"/>
          <w:szCs w:val="26"/>
        </w:rPr>
        <w:t xml:space="preserve"> анализ</w:t>
      </w:r>
      <w:r w:rsidR="006941B6">
        <w:rPr>
          <w:rStyle w:val="af"/>
          <w:rFonts w:ascii="Times New Roman" w:hAnsi="Times New Roman"/>
          <w:b w:val="0"/>
          <w:sz w:val="26"/>
          <w:szCs w:val="26"/>
        </w:rPr>
        <w:t>а</w:t>
      </w:r>
      <w:r>
        <w:rPr>
          <w:rStyle w:val="af"/>
          <w:rFonts w:ascii="Times New Roman" w:hAnsi="Times New Roman"/>
          <w:b w:val="0"/>
          <w:sz w:val="26"/>
          <w:szCs w:val="26"/>
        </w:rPr>
        <w:t xml:space="preserve"> стоимости покрытия </w:t>
      </w:r>
      <w:r w:rsidR="006941B6">
        <w:rPr>
          <w:rStyle w:val="af"/>
          <w:rFonts w:ascii="Times New Roman" w:hAnsi="Times New Roman"/>
          <w:b w:val="0"/>
          <w:sz w:val="26"/>
          <w:szCs w:val="26"/>
        </w:rPr>
        <w:t xml:space="preserve">пешеходных </w:t>
      </w:r>
      <w:r>
        <w:rPr>
          <w:rStyle w:val="af"/>
          <w:rFonts w:ascii="Times New Roman" w:hAnsi="Times New Roman"/>
          <w:b w:val="0"/>
          <w:sz w:val="26"/>
          <w:szCs w:val="26"/>
        </w:rPr>
        <w:t>дорожек</w:t>
      </w:r>
      <w:r w:rsidR="002C5FEA">
        <w:rPr>
          <w:rStyle w:val="af"/>
          <w:rFonts w:ascii="Times New Roman" w:hAnsi="Times New Roman"/>
          <w:b w:val="0"/>
          <w:sz w:val="26"/>
          <w:szCs w:val="26"/>
        </w:rPr>
        <w:t>.</w:t>
      </w:r>
    </w:p>
    <w:p w:rsidR="00C641A8" w:rsidRDefault="00C641A8" w:rsidP="00B32CC8">
      <w:pPr>
        <w:pStyle w:val="21"/>
        <w:tabs>
          <w:tab w:val="left" w:pos="-5387"/>
          <w:tab w:val="left" w:pos="-4253"/>
          <w:tab w:val="left" w:pos="-2268"/>
          <w:tab w:val="left" w:pos="1276"/>
        </w:tabs>
        <w:autoSpaceDE w:val="0"/>
        <w:autoSpaceDN w:val="0"/>
        <w:adjustRightInd w:val="0"/>
        <w:spacing w:line="276" w:lineRule="auto"/>
        <w:ind w:right="-2"/>
        <w:jc w:val="both"/>
        <w:rPr>
          <w:rStyle w:val="af"/>
          <w:rFonts w:ascii="Times New Roman" w:hAnsi="Times New Roman"/>
          <w:b w:val="0"/>
          <w:sz w:val="26"/>
          <w:szCs w:val="26"/>
        </w:rPr>
      </w:pPr>
      <w:r>
        <w:rPr>
          <w:rStyle w:val="af"/>
          <w:rFonts w:ascii="Times New Roman" w:hAnsi="Times New Roman"/>
          <w:b w:val="0"/>
          <w:sz w:val="26"/>
          <w:szCs w:val="26"/>
        </w:rPr>
        <w:t>Срок до 15.02.2014.</w:t>
      </w:r>
    </w:p>
    <w:p w:rsidR="00BC0F83" w:rsidRDefault="00C641A8" w:rsidP="00276334">
      <w:pPr>
        <w:pStyle w:val="21"/>
        <w:tabs>
          <w:tab w:val="left" w:pos="-5387"/>
          <w:tab w:val="left" w:pos="-4253"/>
          <w:tab w:val="left" w:pos="-2268"/>
          <w:tab w:val="left" w:pos="1276"/>
        </w:tabs>
        <w:autoSpaceDE w:val="0"/>
        <w:autoSpaceDN w:val="0"/>
        <w:adjustRightInd w:val="0"/>
        <w:spacing w:line="276" w:lineRule="auto"/>
        <w:ind w:right="-2" w:firstLine="567"/>
        <w:jc w:val="both"/>
        <w:rPr>
          <w:rStyle w:val="af"/>
          <w:rFonts w:ascii="Times New Roman" w:hAnsi="Times New Roman"/>
          <w:b w:val="0"/>
          <w:sz w:val="26"/>
          <w:szCs w:val="26"/>
        </w:rPr>
      </w:pPr>
      <w:r>
        <w:rPr>
          <w:rStyle w:val="af"/>
          <w:rFonts w:ascii="Times New Roman" w:hAnsi="Times New Roman"/>
          <w:b w:val="0"/>
          <w:sz w:val="26"/>
          <w:szCs w:val="26"/>
        </w:rPr>
        <w:t>- </w:t>
      </w:r>
      <w:r w:rsidR="00BC0F83">
        <w:rPr>
          <w:rStyle w:val="af"/>
          <w:rFonts w:ascii="Times New Roman" w:hAnsi="Times New Roman"/>
          <w:b w:val="0"/>
          <w:sz w:val="26"/>
          <w:szCs w:val="26"/>
        </w:rPr>
        <w:t>подготовить и направить заявки на грант Губернатора Красноярского края.</w:t>
      </w:r>
    </w:p>
    <w:p w:rsidR="00BC0F83" w:rsidRPr="00283F46" w:rsidRDefault="00BC0F83" w:rsidP="00276334">
      <w:pPr>
        <w:pStyle w:val="21"/>
        <w:tabs>
          <w:tab w:val="left" w:pos="-5387"/>
          <w:tab w:val="left" w:pos="-4253"/>
          <w:tab w:val="left" w:pos="-2268"/>
          <w:tab w:val="left" w:pos="1276"/>
        </w:tabs>
        <w:autoSpaceDE w:val="0"/>
        <w:autoSpaceDN w:val="0"/>
        <w:adjustRightInd w:val="0"/>
        <w:spacing w:line="276" w:lineRule="auto"/>
        <w:ind w:right="-2"/>
        <w:jc w:val="both"/>
        <w:rPr>
          <w:rStyle w:val="af"/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</w:t>
      </w:r>
      <w:r w:rsidRPr="000D64C6">
        <w:rPr>
          <w:rFonts w:ascii="Times New Roman" w:hAnsi="Times New Roman"/>
          <w:sz w:val="26"/>
          <w:szCs w:val="26"/>
        </w:rPr>
        <w:t xml:space="preserve"> </w:t>
      </w:r>
      <w:r w:rsidR="00C641A8">
        <w:rPr>
          <w:rFonts w:ascii="Times New Roman" w:hAnsi="Times New Roman"/>
          <w:sz w:val="26"/>
          <w:szCs w:val="26"/>
        </w:rPr>
        <w:t>до 25</w:t>
      </w:r>
      <w:r>
        <w:rPr>
          <w:rFonts w:ascii="Times New Roman" w:hAnsi="Times New Roman"/>
          <w:sz w:val="26"/>
          <w:szCs w:val="26"/>
        </w:rPr>
        <w:t>.0</w:t>
      </w:r>
      <w:r w:rsidR="00C641A8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.2014.</w:t>
      </w:r>
    </w:p>
    <w:p w:rsidR="002C5FEA" w:rsidRPr="006941B6" w:rsidRDefault="002C5FEA" w:rsidP="00276334">
      <w:pPr>
        <w:pStyle w:val="a5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3.</w:t>
      </w:r>
      <w:r w:rsidRPr="00FD7090">
        <w:rPr>
          <w:rFonts w:ascii="Times New Roman" w:hAnsi="Times New Roman" w:cs="Times New Roman"/>
          <w:spacing w:val="-6"/>
          <w:sz w:val="26"/>
          <w:szCs w:val="26"/>
        </w:rPr>
        <w:tab/>
      </w:r>
      <w:r w:rsidR="00090F20">
        <w:rPr>
          <w:rFonts w:ascii="Times New Roman" w:hAnsi="Times New Roman" w:cs="Times New Roman"/>
          <w:spacing w:val="-6"/>
          <w:sz w:val="26"/>
          <w:szCs w:val="26"/>
        </w:rPr>
        <w:t xml:space="preserve">Рекомендовать Благотворительному Фонду социальных проектов «Территория Добра» </w:t>
      </w:r>
      <w:r w:rsidR="001F4F05" w:rsidRPr="006941B6">
        <w:rPr>
          <w:rFonts w:ascii="Times New Roman" w:hAnsi="Times New Roman" w:cs="Times New Roman"/>
          <w:spacing w:val="-6"/>
          <w:sz w:val="26"/>
          <w:szCs w:val="26"/>
        </w:rPr>
        <w:t>п</w:t>
      </w:r>
      <w:r w:rsidRPr="006941B6">
        <w:rPr>
          <w:rFonts w:ascii="Times New Roman" w:hAnsi="Times New Roman" w:cs="Times New Roman"/>
          <w:spacing w:val="-6"/>
          <w:sz w:val="26"/>
          <w:szCs w:val="26"/>
        </w:rPr>
        <w:t>родолжить</w:t>
      </w:r>
      <w:r w:rsidR="001F4F05" w:rsidRPr="006941B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941B6">
        <w:rPr>
          <w:rFonts w:ascii="Times New Roman" w:hAnsi="Times New Roman" w:cs="Times New Roman"/>
          <w:spacing w:val="-6"/>
          <w:sz w:val="26"/>
          <w:szCs w:val="26"/>
        </w:rPr>
        <w:t xml:space="preserve">сбор средств, необходимых для установки </w:t>
      </w:r>
      <w:r w:rsidR="00090F20" w:rsidRPr="006941B6">
        <w:rPr>
          <w:rFonts w:ascii="Times New Roman" w:hAnsi="Times New Roman" w:cs="Times New Roman"/>
          <w:color w:val="000000"/>
          <w:sz w:val="26"/>
          <w:szCs w:val="26"/>
        </w:rPr>
        <w:t>народного памятника первооткрывателю и основателю города Норильска Николаю Николаевичу УРВАНЦЕВУ.</w:t>
      </w:r>
    </w:p>
    <w:p w:rsidR="00D912C6" w:rsidRDefault="00D912C6" w:rsidP="00276334">
      <w:pPr>
        <w:pStyle w:val="a5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6941B6">
        <w:rPr>
          <w:rFonts w:ascii="Times New Roman" w:hAnsi="Times New Roman" w:cs="Times New Roman"/>
          <w:sz w:val="26"/>
          <w:szCs w:val="26"/>
        </w:rPr>
        <w:t>Одобрить предложение депутата, председателя постоянной комиссии Норильского городского Совета депутатов по законности и местному самоуправлению Л.</w:t>
      </w:r>
      <w:r w:rsidR="00213132" w:rsidRPr="006941B6">
        <w:rPr>
          <w:rFonts w:ascii="Times New Roman" w:hAnsi="Times New Roman" w:cs="Times New Roman"/>
          <w:sz w:val="26"/>
          <w:szCs w:val="26"/>
        </w:rPr>
        <w:t>А. </w:t>
      </w:r>
      <w:proofErr w:type="spellStart"/>
      <w:r w:rsidR="00213132" w:rsidRPr="006941B6">
        <w:rPr>
          <w:rFonts w:ascii="Times New Roman" w:hAnsi="Times New Roman" w:cs="Times New Roman"/>
          <w:sz w:val="26"/>
          <w:szCs w:val="26"/>
        </w:rPr>
        <w:t>Соломах</w:t>
      </w:r>
      <w:r w:rsidR="00DC45EC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Pr="006941B6">
        <w:rPr>
          <w:rFonts w:ascii="Times New Roman" w:hAnsi="Times New Roman" w:cs="Times New Roman"/>
          <w:sz w:val="26"/>
          <w:szCs w:val="26"/>
        </w:rPr>
        <w:t xml:space="preserve"> </w:t>
      </w:r>
      <w:r w:rsidR="00213132" w:rsidRPr="006941B6">
        <w:rPr>
          <w:rFonts w:ascii="Times New Roman" w:hAnsi="Times New Roman" w:cs="Times New Roman"/>
          <w:sz w:val="26"/>
          <w:szCs w:val="26"/>
        </w:rPr>
        <w:t xml:space="preserve">об </w:t>
      </w:r>
      <w:r w:rsidRPr="006941B6">
        <w:rPr>
          <w:rFonts w:ascii="Times New Roman" w:hAnsi="Times New Roman" w:cs="Times New Roman"/>
          <w:spacing w:val="-6"/>
          <w:sz w:val="26"/>
          <w:szCs w:val="26"/>
        </w:rPr>
        <w:t>экспонировани</w:t>
      </w:r>
      <w:r w:rsidR="00213132" w:rsidRPr="006941B6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Pr="00F935D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213132" w:rsidRPr="00F935D0">
        <w:rPr>
          <w:rFonts w:ascii="Times New Roman" w:hAnsi="Times New Roman" w:cs="Times New Roman"/>
          <w:spacing w:val="-6"/>
          <w:sz w:val="26"/>
          <w:szCs w:val="26"/>
        </w:rPr>
        <w:t xml:space="preserve">эскизных </w:t>
      </w:r>
      <w:r w:rsidRPr="00F935D0">
        <w:rPr>
          <w:rFonts w:ascii="Times New Roman" w:hAnsi="Times New Roman" w:cs="Times New Roman"/>
          <w:spacing w:val="-6"/>
          <w:sz w:val="26"/>
          <w:szCs w:val="26"/>
        </w:rPr>
        <w:t xml:space="preserve">проектов в местах </w:t>
      </w:r>
      <w:r w:rsidR="003D3D0A" w:rsidRPr="00F935D0">
        <w:rPr>
          <w:rFonts w:ascii="Times New Roman" w:hAnsi="Times New Roman" w:cs="Times New Roman"/>
          <w:spacing w:val="-6"/>
          <w:sz w:val="26"/>
          <w:szCs w:val="26"/>
        </w:rPr>
        <w:t>сбора средств</w:t>
      </w:r>
      <w:r w:rsidRPr="00F935D0">
        <w:rPr>
          <w:rFonts w:ascii="Times New Roman" w:hAnsi="Times New Roman" w:cs="Times New Roman"/>
          <w:spacing w:val="-6"/>
          <w:sz w:val="26"/>
          <w:szCs w:val="26"/>
        </w:rPr>
        <w:t xml:space="preserve">, а также </w:t>
      </w:r>
      <w:r w:rsidR="003D3D0A" w:rsidRPr="00F935D0">
        <w:rPr>
          <w:rFonts w:ascii="Times New Roman" w:hAnsi="Times New Roman" w:cs="Times New Roman"/>
          <w:spacing w:val="-6"/>
          <w:sz w:val="26"/>
          <w:szCs w:val="26"/>
        </w:rPr>
        <w:t xml:space="preserve">при </w:t>
      </w:r>
      <w:r w:rsidRPr="00F935D0">
        <w:rPr>
          <w:rFonts w:ascii="Times New Roman" w:hAnsi="Times New Roman" w:cs="Times New Roman"/>
          <w:spacing w:val="-6"/>
          <w:sz w:val="26"/>
          <w:szCs w:val="26"/>
        </w:rPr>
        <w:t>организации благотворительных мероприятий</w:t>
      </w:r>
      <w:r w:rsidR="00DC45EC">
        <w:rPr>
          <w:rFonts w:ascii="Times New Roman" w:hAnsi="Times New Roman" w:cs="Times New Roman"/>
          <w:spacing w:val="-6"/>
          <w:sz w:val="26"/>
          <w:szCs w:val="26"/>
        </w:rPr>
        <w:t>, и назначить его ответственным лицом за реализацию проекта вплоть до установки</w:t>
      </w:r>
      <w:r w:rsidRPr="00F935D0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:rsidR="00D912C6" w:rsidRDefault="00D912C6" w:rsidP="00276334">
      <w:pPr>
        <w:pStyle w:val="a5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Рекомендовать отделу по связям с общественностью</w:t>
      </w:r>
      <w:r w:rsidR="006941B6">
        <w:rPr>
          <w:rFonts w:ascii="Times New Roman" w:hAnsi="Times New Roman" w:cs="Times New Roman"/>
          <w:spacing w:val="-6"/>
          <w:sz w:val="26"/>
          <w:szCs w:val="26"/>
        </w:rPr>
        <w:t xml:space="preserve"> и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СМИ Норильского городского Совета де</w:t>
      </w:r>
      <w:r w:rsidR="006941B6">
        <w:rPr>
          <w:rFonts w:ascii="Times New Roman" w:hAnsi="Times New Roman" w:cs="Times New Roman"/>
          <w:spacing w:val="-6"/>
          <w:sz w:val="26"/>
          <w:szCs w:val="26"/>
        </w:rPr>
        <w:t>путатов</w:t>
      </w:r>
      <w:r w:rsidR="00F935D0" w:rsidRPr="00F935D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6941B6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="00F935D0" w:rsidRPr="00F935D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F935D0" w:rsidRPr="00F935D0">
        <w:rPr>
          <w:rFonts w:ascii="Times New Roman" w:hAnsi="Times New Roman" w:cs="Times New Roman"/>
          <w:sz w:val="26"/>
          <w:szCs w:val="26"/>
        </w:rPr>
        <w:t>Норильск</w:t>
      </w:r>
      <w:r w:rsidR="006941B6">
        <w:rPr>
          <w:rFonts w:ascii="Times New Roman" w:hAnsi="Times New Roman" w:cs="Times New Roman"/>
          <w:sz w:val="26"/>
          <w:szCs w:val="26"/>
        </w:rPr>
        <w:t>о</w:t>
      </w:r>
      <w:r w:rsidR="00F935D0" w:rsidRPr="00F935D0">
        <w:rPr>
          <w:rFonts w:ascii="Times New Roman" w:hAnsi="Times New Roman" w:cs="Times New Roman"/>
          <w:sz w:val="26"/>
          <w:szCs w:val="26"/>
        </w:rPr>
        <w:t>м</w:t>
      </w:r>
      <w:r w:rsidR="006941B6">
        <w:rPr>
          <w:rFonts w:ascii="Times New Roman" w:hAnsi="Times New Roman" w:cs="Times New Roman"/>
          <w:sz w:val="26"/>
          <w:szCs w:val="26"/>
        </w:rPr>
        <w:t>у</w:t>
      </w:r>
      <w:r w:rsidR="00F935D0" w:rsidRPr="00F935D0">
        <w:rPr>
          <w:rFonts w:ascii="Times New Roman" w:hAnsi="Times New Roman" w:cs="Times New Roman"/>
          <w:sz w:val="26"/>
          <w:szCs w:val="26"/>
        </w:rPr>
        <w:t xml:space="preserve"> отделени</w:t>
      </w:r>
      <w:r w:rsidR="006941B6">
        <w:rPr>
          <w:rFonts w:ascii="Times New Roman" w:hAnsi="Times New Roman" w:cs="Times New Roman"/>
          <w:sz w:val="26"/>
          <w:szCs w:val="26"/>
        </w:rPr>
        <w:t>ю</w:t>
      </w:r>
      <w:r w:rsidR="00F935D0" w:rsidRPr="00F935D0">
        <w:rPr>
          <w:rFonts w:ascii="Times New Roman" w:hAnsi="Times New Roman" w:cs="Times New Roman"/>
          <w:sz w:val="26"/>
          <w:szCs w:val="26"/>
        </w:rPr>
        <w:t xml:space="preserve"> Союза журналистов России</w:t>
      </w:r>
      <w:r w:rsidR="00213132">
        <w:rPr>
          <w:rFonts w:ascii="Times New Roman" w:hAnsi="Times New Roman" w:cs="Times New Roman"/>
          <w:spacing w:val="-6"/>
          <w:sz w:val="26"/>
          <w:szCs w:val="26"/>
        </w:rPr>
        <w:t xml:space="preserve"> информи</w:t>
      </w:r>
      <w:r w:rsidR="00F935D0">
        <w:rPr>
          <w:rFonts w:ascii="Times New Roman" w:hAnsi="Times New Roman" w:cs="Times New Roman"/>
          <w:spacing w:val="-6"/>
          <w:sz w:val="26"/>
          <w:szCs w:val="26"/>
        </w:rPr>
        <w:t>ровать население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F935D0">
        <w:rPr>
          <w:rFonts w:ascii="Times New Roman" w:hAnsi="Times New Roman" w:cs="Times New Roman"/>
          <w:spacing w:val="-6"/>
          <w:sz w:val="26"/>
          <w:szCs w:val="26"/>
        </w:rPr>
        <w:t xml:space="preserve">муниципального образования город Норильск </w:t>
      </w:r>
      <w:r w:rsidR="00DC45EC">
        <w:rPr>
          <w:rFonts w:ascii="Times New Roman" w:hAnsi="Times New Roman" w:cs="Times New Roman"/>
          <w:sz w:val="26"/>
          <w:szCs w:val="26"/>
        </w:rPr>
        <w:t xml:space="preserve">о </w:t>
      </w:r>
      <w:r w:rsidR="00DC45EC" w:rsidRPr="006941B6">
        <w:rPr>
          <w:rFonts w:ascii="Times New Roman" w:hAnsi="Times New Roman" w:cs="Times New Roman"/>
          <w:sz w:val="26"/>
          <w:szCs w:val="26"/>
        </w:rPr>
        <w:t xml:space="preserve">местах </w:t>
      </w:r>
      <w:r w:rsidR="00DC45EC" w:rsidRPr="006941B6">
        <w:rPr>
          <w:rFonts w:ascii="Times New Roman" w:hAnsi="Times New Roman" w:cs="Times New Roman"/>
          <w:spacing w:val="-6"/>
          <w:sz w:val="26"/>
          <w:szCs w:val="26"/>
        </w:rPr>
        <w:t>экспонирования</w:t>
      </w:r>
      <w:r w:rsidR="00DC45EC" w:rsidRPr="00F935D0">
        <w:rPr>
          <w:rFonts w:ascii="Times New Roman" w:hAnsi="Times New Roman" w:cs="Times New Roman"/>
          <w:spacing w:val="-6"/>
          <w:sz w:val="26"/>
          <w:szCs w:val="26"/>
        </w:rPr>
        <w:t xml:space="preserve"> эскизных проектов</w:t>
      </w:r>
      <w:r w:rsidR="00DC45EC">
        <w:rPr>
          <w:rFonts w:ascii="Times New Roman" w:hAnsi="Times New Roman" w:cs="Times New Roman"/>
          <w:spacing w:val="-6"/>
          <w:sz w:val="26"/>
          <w:szCs w:val="26"/>
        </w:rPr>
        <w:t xml:space="preserve"> и</w:t>
      </w:r>
      <w:r w:rsidR="00DC45EC" w:rsidRPr="00F935D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F935D0">
        <w:rPr>
          <w:rFonts w:ascii="Times New Roman" w:hAnsi="Times New Roman" w:cs="Times New Roman"/>
          <w:spacing w:val="-6"/>
          <w:sz w:val="26"/>
          <w:szCs w:val="26"/>
        </w:rPr>
        <w:t>п</w:t>
      </w:r>
      <w:r w:rsidR="00F935D0" w:rsidRPr="00B36801">
        <w:rPr>
          <w:rFonts w:ascii="Times New Roman" w:hAnsi="Times New Roman" w:cs="Times New Roman"/>
          <w:spacing w:val="-6"/>
          <w:sz w:val="26"/>
          <w:szCs w:val="26"/>
        </w:rPr>
        <w:t>ро</w:t>
      </w:r>
      <w:r w:rsidR="00F935D0">
        <w:rPr>
          <w:rFonts w:ascii="Times New Roman" w:hAnsi="Times New Roman" w:cs="Times New Roman"/>
          <w:spacing w:val="-6"/>
          <w:sz w:val="26"/>
          <w:szCs w:val="26"/>
        </w:rPr>
        <w:t>ведени</w:t>
      </w:r>
      <w:r w:rsidR="00DC45EC">
        <w:rPr>
          <w:rFonts w:ascii="Times New Roman" w:hAnsi="Times New Roman" w:cs="Times New Roman"/>
          <w:spacing w:val="-6"/>
          <w:sz w:val="26"/>
          <w:szCs w:val="26"/>
        </w:rPr>
        <w:t>я</w:t>
      </w:r>
      <w:r w:rsidR="00F935D0" w:rsidRPr="00B36801">
        <w:rPr>
          <w:rFonts w:ascii="Times New Roman" w:hAnsi="Times New Roman" w:cs="Times New Roman"/>
          <w:spacing w:val="-6"/>
          <w:sz w:val="26"/>
          <w:szCs w:val="26"/>
        </w:rPr>
        <w:t xml:space="preserve"> расширенно</w:t>
      </w:r>
      <w:r w:rsidR="00F935D0">
        <w:rPr>
          <w:rFonts w:ascii="Times New Roman" w:hAnsi="Times New Roman" w:cs="Times New Roman"/>
          <w:spacing w:val="-6"/>
          <w:sz w:val="26"/>
          <w:szCs w:val="26"/>
        </w:rPr>
        <w:t>го</w:t>
      </w:r>
      <w:r w:rsidR="00F935D0" w:rsidRPr="00B36801">
        <w:rPr>
          <w:rFonts w:ascii="Times New Roman" w:hAnsi="Times New Roman" w:cs="Times New Roman"/>
          <w:spacing w:val="-6"/>
          <w:sz w:val="26"/>
          <w:szCs w:val="26"/>
        </w:rPr>
        <w:t xml:space="preserve"> голосовани</w:t>
      </w:r>
      <w:r w:rsidR="00F935D0">
        <w:rPr>
          <w:rFonts w:ascii="Times New Roman" w:hAnsi="Times New Roman" w:cs="Times New Roman"/>
          <w:spacing w:val="-6"/>
          <w:sz w:val="26"/>
          <w:szCs w:val="26"/>
        </w:rPr>
        <w:t>я</w:t>
      </w:r>
      <w:r w:rsidR="00DC45EC">
        <w:rPr>
          <w:rFonts w:ascii="Times New Roman" w:hAnsi="Times New Roman" w:cs="Times New Roman"/>
          <w:spacing w:val="-6"/>
          <w:sz w:val="26"/>
          <w:szCs w:val="26"/>
        </w:rPr>
        <w:t xml:space="preserve"> и</w:t>
      </w:r>
      <w:r w:rsidR="00F935D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F935D0">
        <w:rPr>
          <w:rFonts w:ascii="Times New Roman" w:hAnsi="Times New Roman" w:cs="Times New Roman"/>
          <w:spacing w:val="-6"/>
          <w:sz w:val="26"/>
          <w:szCs w:val="26"/>
        </w:rPr>
        <w:t>сбор</w:t>
      </w:r>
      <w:r w:rsidR="00F935D0">
        <w:rPr>
          <w:rFonts w:ascii="Times New Roman" w:hAnsi="Times New Roman" w:cs="Times New Roman"/>
          <w:spacing w:val="-6"/>
          <w:sz w:val="26"/>
          <w:szCs w:val="26"/>
        </w:rPr>
        <w:t>а</w:t>
      </w:r>
      <w:r w:rsidRPr="00F935D0">
        <w:rPr>
          <w:rFonts w:ascii="Times New Roman" w:hAnsi="Times New Roman" w:cs="Times New Roman"/>
          <w:spacing w:val="-6"/>
          <w:sz w:val="26"/>
          <w:szCs w:val="26"/>
        </w:rPr>
        <w:t xml:space="preserve"> средств</w:t>
      </w:r>
      <w:r w:rsidR="00DC45EC">
        <w:rPr>
          <w:rFonts w:ascii="Times New Roman" w:hAnsi="Times New Roman" w:cs="Times New Roman"/>
          <w:spacing w:val="-6"/>
          <w:sz w:val="26"/>
          <w:szCs w:val="26"/>
        </w:rPr>
        <w:t xml:space="preserve"> на установку памятника Н.Н. Урванцеву</w:t>
      </w:r>
      <w:r w:rsidRPr="00F935D0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:rsidR="002C5FEA" w:rsidRDefault="0024229A" w:rsidP="00276334">
      <w:pPr>
        <w:pStyle w:val="a5"/>
        <w:tabs>
          <w:tab w:val="left" w:pos="1134"/>
        </w:tabs>
        <w:spacing w:line="276" w:lineRule="auto"/>
        <w:ind w:firstLine="567"/>
        <w:jc w:val="both"/>
        <w:rPr>
          <w:rStyle w:val="af"/>
          <w:rFonts w:ascii="Times New Roman" w:hAnsi="Times New Roman" w:cs="Times New Roman"/>
          <w:b w:val="0"/>
          <w:sz w:val="26"/>
          <w:szCs w:val="26"/>
        </w:rPr>
      </w:pPr>
      <w:r w:rsidRPr="00DE7194">
        <w:rPr>
          <w:rStyle w:val="af"/>
          <w:rFonts w:ascii="Times New Roman" w:hAnsi="Times New Roman" w:cs="Times New Roman"/>
          <w:b w:val="0"/>
          <w:sz w:val="26"/>
          <w:szCs w:val="26"/>
        </w:rPr>
        <w:lastRenderedPageBreak/>
        <w:t>4.</w:t>
      </w:r>
      <w:r w:rsidRPr="00DE7194">
        <w:rPr>
          <w:rStyle w:val="af"/>
          <w:rFonts w:ascii="Times New Roman" w:hAnsi="Times New Roman" w:cs="Times New Roman"/>
          <w:b w:val="0"/>
          <w:sz w:val="26"/>
          <w:szCs w:val="26"/>
        </w:rPr>
        <w:tab/>
        <w:t xml:space="preserve">Отложить обсуждение </w:t>
      </w:r>
      <w:r w:rsidRPr="00DE7194">
        <w:rPr>
          <w:rFonts w:ascii="Times New Roman" w:hAnsi="Times New Roman" w:cs="Times New Roman"/>
          <w:spacing w:val="-6"/>
          <w:sz w:val="26"/>
          <w:szCs w:val="26"/>
        </w:rPr>
        <w:t>эскизного</w:t>
      </w:r>
      <w:r w:rsidRPr="0024229A">
        <w:rPr>
          <w:rFonts w:ascii="Times New Roman" w:hAnsi="Times New Roman" w:cs="Times New Roman"/>
          <w:spacing w:val="-6"/>
          <w:sz w:val="26"/>
          <w:szCs w:val="26"/>
        </w:rPr>
        <w:t xml:space="preserve"> проекта объекта капитального строительства «Многофункциональный магазин «</w:t>
      </w:r>
      <w:r w:rsidRPr="0024229A">
        <w:rPr>
          <w:rFonts w:ascii="Times New Roman" w:hAnsi="Times New Roman" w:cs="Times New Roman"/>
          <w:spacing w:val="-6"/>
          <w:sz w:val="26"/>
          <w:szCs w:val="26"/>
          <w:lang w:val="en-US"/>
        </w:rPr>
        <w:t>Family</w:t>
      </w:r>
      <w:r w:rsidRPr="0024229A">
        <w:rPr>
          <w:rFonts w:ascii="Times New Roman" w:hAnsi="Times New Roman" w:cs="Times New Roman"/>
          <w:spacing w:val="-6"/>
          <w:sz w:val="26"/>
          <w:szCs w:val="26"/>
        </w:rPr>
        <w:t>-центр», расположенного по адресу: г</w:t>
      </w:r>
      <w:proofErr w:type="gramStart"/>
      <w:r w:rsidRPr="0024229A">
        <w:rPr>
          <w:rFonts w:ascii="Times New Roman" w:hAnsi="Times New Roman" w:cs="Times New Roman"/>
          <w:spacing w:val="-6"/>
          <w:sz w:val="26"/>
          <w:szCs w:val="26"/>
        </w:rPr>
        <w:t>.Н</w:t>
      </w:r>
      <w:proofErr w:type="gramEnd"/>
      <w:r w:rsidRPr="0024229A">
        <w:rPr>
          <w:rFonts w:ascii="Times New Roman" w:hAnsi="Times New Roman" w:cs="Times New Roman"/>
          <w:spacing w:val="-6"/>
          <w:sz w:val="26"/>
          <w:szCs w:val="26"/>
        </w:rPr>
        <w:t>орильск, р-н Центральный, ул.Мира, 6</w:t>
      </w:r>
      <w:r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:rsidR="00276334" w:rsidRDefault="00326323" w:rsidP="00276334">
      <w:pPr>
        <w:pStyle w:val="a5"/>
        <w:tabs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Рекомендовать </w:t>
      </w:r>
      <w:r w:rsidR="0024229A" w:rsidRPr="0024229A">
        <w:rPr>
          <w:rFonts w:ascii="Times New Roman" w:hAnsi="Times New Roman" w:cs="Times New Roman"/>
          <w:spacing w:val="-6"/>
          <w:sz w:val="26"/>
          <w:szCs w:val="26"/>
        </w:rPr>
        <w:t>ООО «А Медиа Групп»</w:t>
      </w:r>
      <w:r w:rsidR="00276334">
        <w:rPr>
          <w:rFonts w:ascii="Times New Roman" w:hAnsi="Times New Roman" w:cs="Times New Roman"/>
          <w:spacing w:val="-6"/>
          <w:sz w:val="26"/>
          <w:szCs w:val="26"/>
        </w:rPr>
        <w:t>:</w:t>
      </w:r>
    </w:p>
    <w:p w:rsidR="00276334" w:rsidRDefault="00BF275A" w:rsidP="00276334">
      <w:pPr>
        <w:pStyle w:val="a5"/>
        <w:tabs>
          <w:tab w:val="left" w:pos="1276"/>
        </w:tabs>
        <w:spacing w:line="276" w:lineRule="auto"/>
        <w:ind w:firstLine="567"/>
        <w:jc w:val="both"/>
        <w:rPr>
          <w:rStyle w:val="af"/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-</w:t>
      </w:r>
      <w:r w:rsidR="00276334">
        <w:rPr>
          <w:rFonts w:ascii="Times New Roman" w:hAnsi="Times New Roman" w:cs="Times New Roman"/>
          <w:spacing w:val="-6"/>
          <w:sz w:val="26"/>
          <w:szCs w:val="26"/>
        </w:rPr>
        <w:t> </w:t>
      </w:r>
      <w:r w:rsidR="00326323">
        <w:rPr>
          <w:rStyle w:val="af"/>
          <w:rFonts w:ascii="Times New Roman" w:hAnsi="Times New Roman" w:cs="Times New Roman"/>
          <w:b w:val="0"/>
          <w:sz w:val="26"/>
          <w:szCs w:val="26"/>
        </w:rPr>
        <w:t>д</w:t>
      </w:r>
      <w:r w:rsidR="00326323">
        <w:rPr>
          <w:rFonts w:ascii="Times New Roman" w:hAnsi="Times New Roman" w:cs="Times New Roman"/>
          <w:sz w:val="26"/>
          <w:szCs w:val="26"/>
        </w:rPr>
        <w:t xml:space="preserve">оработать </w:t>
      </w:r>
      <w:r w:rsidR="00276334">
        <w:rPr>
          <w:rFonts w:ascii="Times New Roman" w:hAnsi="Times New Roman" w:cs="Times New Roman"/>
          <w:sz w:val="26"/>
          <w:szCs w:val="26"/>
        </w:rPr>
        <w:t>эскиз</w:t>
      </w:r>
      <w:r w:rsidR="00827B8E">
        <w:rPr>
          <w:rFonts w:ascii="Times New Roman" w:hAnsi="Times New Roman" w:cs="Times New Roman"/>
          <w:sz w:val="26"/>
          <w:szCs w:val="26"/>
        </w:rPr>
        <w:t xml:space="preserve">ное предложение </w:t>
      </w:r>
      <w:r w:rsidR="00287F27">
        <w:rPr>
          <w:rFonts w:ascii="Times New Roman" w:hAnsi="Times New Roman" w:cs="Times New Roman"/>
          <w:sz w:val="26"/>
          <w:szCs w:val="26"/>
        </w:rPr>
        <w:t xml:space="preserve">в части функционального назначения объекта (малоэтажный жилой дом с встроенным в </w:t>
      </w:r>
      <w:r w:rsidR="00827B8E">
        <w:rPr>
          <w:rFonts w:ascii="Times New Roman" w:hAnsi="Times New Roman" w:cs="Times New Roman"/>
          <w:sz w:val="26"/>
          <w:szCs w:val="26"/>
        </w:rPr>
        <w:t>нижние</w:t>
      </w:r>
      <w:r w:rsidR="00287F27">
        <w:rPr>
          <w:rFonts w:ascii="Times New Roman" w:hAnsi="Times New Roman" w:cs="Times New Roman"/>
          <w:sz w:val="26"/>
          <w:szCs w:val="26"/>
        </w:rPr>
        <w:t xml:space="preserve"> этаж</w:t>
      </w:r>
      <w:r w:rsidR="00827B8E">
        <w:rPr>
          <w:rFonts w:ascii="Times New Roman" w:hAnsi="Times New Roman" w:cs="Times New Roman"/>
          <w:sz w:val="26"/>
          <w:szCs w:val="26"/>
        </w:rPr>
        <w:t>и</w:t>
      </w:r>
      <w:r w:rsidR="00287F27">
        <w:rPr>
          <w:rFonts w:ascii="Times New Roman" w:hAnsi="Times New Roman" w:cs="Times New Roman"/>
          <w:sz w:val="26"/>
          <w:szCs w:val="26"/>
        </w:rPr>
        <w:t xml:space="preserve"> </w:t>
      </w:r>
      <w:r w:rsidR="00827B8E">
        <w:rPr>
          <w:rFonts w:ascii="Times New Roman" w:hAnsi="Times New Roman" w:cs="Times New Roman"/>
          <w:sz w:val="26"/>
          <w:szCs w:val="26"/>
        </w:rPr>
        <w:t>универса</w:t>
      </w:r>
      <w:r w:rsidR="00287F27">
        <w:rPr>
          <w:rFonts w:ascii="Times New Roman" w:hAnsi="Times New Roman" w:cs="Times New Roman"/>
          <w:sz w:val="26"/>
          <w:szCs w:val="26"/>
        </w:rPr>
        <w:t xml:space="preserve">льным магазином), изменения внешнего вида здания </w:t>
      </w:r>
      <w:r w:rsidR="00827B8E">
        <w:rPr>
          <w:rFonts w:ascii="Times New Roman" w:hAnsi="Times New Roman" w:cs="Times New Roman"/>
          <w:sz w:val="26"/>
          <w:szCs w:val="26"/>
        </w:rPr>
        <w:t xml:space="preserve">с учетом архитектурных решений предполагаемого </w:t>
      </w:r>
      <w:r w:rsidR="00326323" w:rsidRPr="00276334">
        <w:rPr>
          <w:rFonts w:ascii="Times New Roman" w:hAnsi="Times New Roman" w:cs="Times New Roman"/>
          <w:sz w:val="26"/>
          <w:szCs w:val="26"/>
        </w:rPr>
        <w:t>строительства</w:t>
      </w:r>
      <w:r w:rsidR="00276334" w:rsidRPr="00276334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276334" w:rsidRPr="00FC72CB">
        <w:rPr>
          <w:rFonts w:ascii="Times New Roman" w:hAnsi="Times New Roman"/>
          <w:spacing w:val="-6"/>
          <w:sz w:val="26"/>
          <w:szCs w:val="26"/>
        </w:rPr>
        <w:t xml:space="preserve">жилого комплекса </w:t>
      </w:r>
      <w:r w:rsidR="00827B8E">
        <w:rPr>
          <w:rFonts w:ascii="Times New Roman" w:hAnsi="Times New Roman"/>
          <w:spacing w:val="-6"/>
          <w:sz w:val="26"/>
          <w:szCs w:val="26"/>
        </w:rPr>
        <w:t>на</w:t>
      </w:r>
      <w:r w:rsidR="00276334" w:rsidRPr="00FC72CB">
        <w:rPr>
          <w:rFonts w:ascii="Times New Roman" w:hAnsi="Times New Roman"/>
          <w:spacing w:val="-6"/>
          <w:sz w:val="26"/>
          <w:szCs w:val="26"/>
        </w:rPr>
        <w:t xml:space="preserve"> пересечени</w:t>
      </w:r>
      <w:r w:rsidR="00827B8E">
        <w:rPr>
          <w:rFonts w:ascii="Times New Roman" w:hAnsi="Times New Roman"/>
          <w:spacing w:val="-6"/>
          <w:sz w:val="26"/>
          <w:szCs w:val="26"/>
        </w:rPr>
        <w:t>и</w:t>
      </w:r>
      <w:r w:rsidR="00276334" w:rsidRPr="00FC72CB">
        <w:rPr>
          <w:rFonts w:ascii="Times New Roman" w:hAnsi="Times New Roman"/>
          <w:spacing w:val="-6"/>
          <w:sz w:val="26"/>
          <w:szCs w:val="26"/>
        </w:rPr>
        <w:t xml:space="preserve"> ул</w:t>
      </w:r>
      <w:proofErr w:type="gramStart"/>
      <w:r w:rsidR="00276334" w:rsidRPr="00FC72CB">
        <w:rPr>
          <w:rFonts w:ascii="Times New Roman" w:hAnsi="Times New Roman"/>
          <w:spacing w:val="-6"/>
          <w:sz w:val="26"/>
          <w:szCs w:val="26"/>
        </w:rPr>
        <w:t>.М</w:t>
      </w:r>
      <w:proofErr w:type="gramEnd"/>
      <w:r w:rsidR="00276334" w:rsidRPr="00FC72CB">
        <w:rPr>
          <w:rFonts w:ascii="Times New Roman" w:hAnsi="Times New Roman"/>
          <w:spacing w:val="-6"/>
          <w:sz w:val="26"/>
          <w:szCs w:val="26"/>
        </w:rPr>
        <w:t>ира и ул.Ленинградская</w:t>
      </w:r>
      <w:r w:rsidR="00326323">
        <w:rPr>
          <w:rStyle w:val="af"/>
          <w:rFonts w:ascii="Times New Roman" w:hAnsi="Times New Roman" w:cs="Times New Roman"/>
          <w:b w:val="0"/>
          <w:sz w:val="26"/>
          <w:szCs w:val="26"/>
        </w:rPr>
        <w:t>.</w:t>
      </w:r>
    </w:p>
    <w:p w:rsidR="00147484" w:rsidRDefault="00BF275A" w:rsidP="00276334">
      <w:pPr>
        <w:pStyle w:val="a5"/>
        <w:tabs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Style w:val="af"/>
          <w:rFonts w:ascii="Times New Roman" w:hAnsi="Times New Roman" w:cs="Times New Roman"/>
          <w:b w:val="0"/>
          <w:sz w:val="26"/>
          <w:szCs w:val="26"/>
        </w:rPr>
        <w:t>-</w:t>
      </w:r>
      <w:r w:rsidR="00276334">
        <w:rPr>
          <w:rStyle w:val="af"/>
          <w:rFonts w:ascii="Times New Roman" w:hAnsi="Times New Roman" w:cs="Times New Roman"/>
          <w:b w:val="0"/>
          <w:sz w:val="26"/>
          <w:szCs w:val="26"/>
        </w:rPr>
        <w:t> </w:t>
      </w:r>
      <w:r w:rsidR="00276334">
        <w:rPr>
          <w:rFonts w:ascii="Times New Roman" w:hAnsi="Times New Roman" w:cs="Times New Roman"/>
          <w:spacing w:val="-6"/>
          <w:sz w:val="26"/>
          <w:szCs w:val="26"/>
        </w:rPr>
        <w:t>исходя из существующей градостроительной ситуации,</w:t>
      </w:r>
      <w:r w:rsidR="00276334"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 рассмотреть возможность размещения</w:t>
      </w:r>
      <w:r w:rsidR="00276334" w:rsidRPr="00276334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276334" w:rsidRPr="0024229A">
        <w:rPr>
          <w:rFonts w:ascii="Times New Roman" w:hAnsi="Times New Roman" w:cs="Times New Roman"/>
          <w:spacing w:val="-6"/>
          <w:sz w:val="26"/>
          <w:szCs w:val="26"/>
        </w:rPr>
        <w:t>объекта капитального строительства «Многофункциональный магазин «</w:t>
      </w:r>
      <w:r w:rsidR="00276334" w:rsidRPr="0024229A">
        <w:rPr>
          <w:rFonts w:ascii="Times New Roman" w:hAnsi="Times New Roman" w:cs="Times New Roman"/>
          <w:spacing w:val="-6"/>
          <w:sz w:val="26"/>
          <w:szCs w:val="26"/>
          <w:lang w:val="en-US"/>
        </w:rPr>
        <w:t>Family</w:t>
      </w:r>
      <w:r w:rsidR="00276334" w:rsidRPr="0024229A">
        <w:rPr>
          <w:rFonts w:ascii="Times New Roman" w:hAnsi="Times New Roman" w:cs="Times New Roman"/>
          <w:spacing w:val="-6"/>
          <w:sz w:val="26"/>
          <w:szCs w:val="26"/>
        </w:rPr>
        <w:t>-центр»</w:t>
      </w:r>
      <w:r w:rsidR="00276334">
        <w:rPr>
          <w:rFonts w:ascii="Times New Roman" w:hAnsi="Times New Roman" w:cs="Times New Roman"/>
          <w:spacing w:val="-6"/>
          <w:sz w:val="26"/>
          <w:szCs w:val="26"/>
        </w:rPr>
        <w:t xml:space="preserve"> в районе Талнах по </w:t>
      </w:r>
      <w:r w:rsidR="00827B8E">
        <w:rPr>
          <w:rFonts w:ascii="Times New Roman" w:hAnsi="Times New Roman" w:cs="Times New Roman"/>
          <w:spacing w:val="-6"/>
          <w:sz w:val="26"/>
          <w:szCs w:val="26"/>
        </w:rPr>
        <w:t xml:space="preserve">одному из </w:t>
      </w:r>
      <w:r w:rsidR="00276334">
        <w:rPr>
          <w:rFonts w:ascii="Times New Roman" w:hAnsi="Times New Roman" w:cs="Times New Roman"/>
          <w:spacing w:val="-6"/>
          <w:sz w:val="26"/>
          <w:szCs w:val="26"/>
        </w:rPr>
        <w:t>адрес</w:t>
      </w:r>
      <w:r w:rsidR="00827B8E">
        <w:rPr>
          <w:rFonts w:ascii="Times New Roman" w:hAnsi="Times New Roman" w:cs="Times New Roman"/>
          <w:spacing w:val="-6"/>
          <w:sz w:val="26"/>
          <w:szCs w:val="26"/>
        </w:rPr>
        <w:t>ов</w:t>
      </w:r>
      <w:r w:rsidR="00276334">
        <w:rPr>
          <w:rFonts w:ascii="Times New Roman" w:hAnsi="Times New Roman" w:cs="Times New Roman"/>
          <w:spacing w:val="-6"/>
          <w:sz w:val="26"/>
          <w:szCs w:val="26"/>
        </w:rPr>
        <w:t>: р-н ул.Бауманская, 9, р-н ул</w:t>
      </w:r>
      <w:proofErr w:type="gramStart"/>
      <w:r w:rsidR="00276334">
        <w:rPr>
          <w:rFonts w:ascii="Times New Roman" w:hAnsi="Times New Roman" w:cs="Times New Roman"/>
          <w:spacing w:val="-6"/>
          <w:sz w:val="26"/>
          <w:szCs w:val="26"/>
        </w:rPr>
        <w:t>.Г</w:t>
      </w:r>
      <w:proofErr w:type="gramEnd"/>
      <w:r w:rsidR="00276334">
        <w:rPr>
          <w:rFonts w:ascii="Times New Roman" w:hAnsi="Times New Roman" w:cs="Times New Roman"/>
          <w:spacing w:val="-6"/>
          <w:sz w:val="26"/>
          <w:szCs w:val="26"/>
        </w:rPr>
        <w:t>орняков, 8 (ростверк), р-н ул.Диксона, 2 (ростверк)).</w:t>
      </w:r>
    </w:p>
    <w:p w:rsidR="00DC45EC" w:rsidRPr="00DC45EC" w:rsidRDefault="00DC45EC" w:rsidP="00276334">
      <w:pPr>
        <w:pStyle w:val="a5"/>
        <w:tabs>
          <w:tab w:val="left" w:pos="1276"/>
        </w:tabs>
        <w:spacing w:line="276" w:lineRule="auto"/>
        <w:ind w:firstLine="567"/>
        <w:jc w:val="both"/>
        <w:rPr>
          <w:rStyle w:val="af"/>
          <w:rFonts w:ascii="Times New Roman" w:hAnsi="Times New Roman" w:cs="Times New Roman"/>
          <w:b w:val="0"/>
          <w:bCs w:val="0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- предоставить доработанное эскизное предложение на очередное заседание градостроительного Совета.</w:t>
      </w:r>
    </w:p>
    <w:p w:rsidR="004F11AD" w:rsidRDefault="004F11AD" w:rsidP="002C5FEA">
      <w:pPr>
        <w:pStyle w:val="a8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11AD" w:rsidRPr="00D93CD9" w:rsidRDefault="004F11AD" w:rsidP="002C5FEA">
      <w:pPr>
        <w:pStyle w:val="a8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6885" w:rsidRPr="00D93CD9" w:rsidRDefault="00446885" w:rsidP="002C5FEA">
      <w:pPr>
        <w:pStyle w:val="a8"/>
        <w:tabs>
          <w:tab w:val="right" w:pos="9356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D93CD9">
        <w:rPr>
          <w:rFonts w:ascii="Times New Roman" w:hAnsi="Times New Roman" w:cs="Times New Roman"/>
          <w:b/>
          <w:bCs/>
          <w:sz w:val="26"/>
          <w:szCs w:val="26"/>
        </w:rPr>
        <w:t xml:space="preserve">Председатель </w:t>
      </w:r>
      <w:r w:rsidR="004F11AD">
        <w:rPr>
          <w:rFonts w:ascii="Times New Roman" w:hAnsi="Times New Roman" w:cs="Times New Roman"/>
          <w:sz w:val="26"/>
          <w:szCs w:val="26"/>
        </w:rPr>
        <w:tab/>
      </w:r>
      <w:r w:rsidR="00D93CD9">
        <w:rPr>
          <w:rFonts w:ascii="Times New Roman" w:hAnsi="Times New Roman" w:cs="Times New Roman"/>
          <w:sz w:val="26"/>
          <w:szCs w:val="26"/>
        </w:rPr>
        <w:t>О.Г.</w:t>
      </w:r>
      <w:r w:rsidR="004F11AD">
        <w:rPr>
          <w:rFonts w:ascii="Times New Roman" w:hAnsi="Times New Roman" w:cs="Times New Roman"/>
          <w:sz w:val="26"/>
          <w:szCs w:val="26"/>
        </w:rPr>
        <w:t> </w:t>
      </w:r>
      <w:r w:rsidR="00D93CD9">
        <w:rPr>
          <w:rFonts w:ascii="Times New Roman" w:hAnsi="Times New Roman" w:cs="Times New Roman"/>
          <w:sz w:val="26"/>
          <w:szCs w:val="26"/>
        </w:rPr>
        <w:t>Курилов</w:t>
      </w:r>
    </w:p>
    <w:p w:rsidR="00D620CB" w:rsidRDefault="00D620CB" w:rsidP="002C5FEA">
      <w:pPr>
        <w:pStyle w:val="a8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307718" w:rsidRDefault="00307718" w:rsidP="002C5FEA">
      <w:pPr>
        <w:pStyle w:val="a8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0F4ADF" w:rsidRDefault="000F4ADF" w:rsidP="002C5FEA">
      <w:pPr>
        <w:pStyle w:val="a8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0F4ADF" w:rsidRDefault="000F4ADF" w:rsidP="002C5FEA">
      <w:pPr>
        <w:pStyle w:val="a8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446885" w:rsidRDefault="00446885" w:rsidP="002C5FEA">
      <w:pPr>
        <w:pStyle w:val="a8"/>
        <w:tabs>
          <w:tab w:val="right" w:pos="9356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D93CD9">
        <w:rPr>
          <w:rFonts w:ascii="Times New Roman" w:hAnsi="Times New Roman" w:cs="Times New Roman"/>
          <w:b/>
          <w:bCs/>
          <w:sz w:val="26"/>
          <w:szCs w:val="26"/>
        </w:rPr>
        <w:t xml:space="preserve">Секретарь </w:t>
      </w:r>
      <w:r w:rsidR="004F11AD">
        <w:rPr>
          <w:rFonts w:ascii="Times New Roman" w:hAnsi="Times New Roman" w:cs="Times New Roman"/>
          <w:sz w:val="26"/>
          <w:szCs w:val="26"/>
        </w:rPr>
        <w:tab/>
      </w:r>
      <w:r w:rsidRPr="00D93CD9">
        <w:rPr>
          <w:rFonts w:ascii="Times New Roman" w:hAnsi="Times New Roman" w:cs="Times New Roman"/>
          <w:sz w:val="26"/>
          <w:szCs w:val="26"/>
        </w:rPr>
        <w:t>И.А.</w:t>
      </w:r>
      <w:r w:rsidR="004F11AD">
        <w:rPr>
          <w:rFonts w:ascii="Times New Roman" w:hAnsi="Times New Roman" w:cs="Times New Roman"/>
          <w:sz w:val="26"/>
          <w:szCs w:val="26"/>
        </w:rPr>
        <w:t> </w:t>
      </w:r>
      <w:r w:rsidRPr="00D93CD9">
        <w:rPr>
          <w:rFonts w:ascii="Times New Roman" w:hAnsi="Times New Roman" w:cs="Times New Roman"/>
          <w:sz w:val="26"/>
          <w:szCs w:val="26"/>
        </w:rPr>
        <w:t>Соболева</w:t>
      </w:r>
    </w:p>
    <w:sectPr w:rsidR="00446885" w:rsidSect="00920CF0">
      <w:headerReference w:type="default" r:id="rId8"/>
      <w:footerReference w:type="even" r:id="rId9"/>
      <w:footerReference w:type="default" r:id="rId10"/>
      <w:pgSz w:w="11906" w:h="16838"/>
      <w:pgMar w:top="895" w:right="851" w:bottom="1134" w:left="1701" w:header="709" w:footer="3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5EC" w:rsidRDefault="00DC45EC" w:rsidP="005F224E">
      <w:pPr>
        <w:spacing w:after="0" w:line="240" w:lineRule="auto"/>
      </w:pPr>
      <w:r>
        <w:separator/>
      </w:r>
    </w:p>
  </w:endnote>
  <w:endnote w:type="continuationSeparator" w:id="1">
    <w:p w:rsidR="00DC45EC" w:rsidRDefault="00DC45EC" w:rsidP="005F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EC" w:rsidRDefault="00DC45EC" w:rsidP="00863AF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C45EC" w:rsidRDefault="00DC45E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EC" w:rsidRPr="00D67D6D" w:rsidRDefault="00DC45EC" w:rsidP="00863AF6">
    <w:pPr>
      <w:pStyle w:val="ac"/>
      <w:framePr w:wrap="around" w:vAnchor="text" w:hAnchor="margin" w:xAlign="center" w:y="1"/>
      <w:rPr>
        <w:rStyle w:val="ae"/>
        <w:rFonts w:ascii="Times New Roman" w:hAnsi="Times New Roman" w:cs="Times New Roman"/>
      </w:rPr>
    </w:pPr>
    <w:r w:rsidRPr="00D67D6D">
      <w:rPr>
        <w:rStyle w:val="ae"/>
        <w:rFonts w:ascii="Times New Roman" w:hAnsi="Times New Roman" w:cs="Times New Roman"/>
      </w:rPr>
      <w:fldChar w:fldCharType="begin"/>
    </w:r>
    <w:r w:rsidRPr="00D67D6D">
      <w:rPr>
        <w:rStyle w:val="ae"/>
        <w:rFonts w:ascii="Times New Roman" w:hAnsi="Times New Roman" w:cs="Times New Roman"/>
      </w:rPr>
      <w:instrText xml:space="preserve">PAGE  </w:instrText>
    </w:r>
    <w:r w:rsidRPr="00D67D6D">
      <w:rPr>
        <w:rStyle w:val="ae"/>
        <w:rFonts w:ascii="Times New Roman" w:hAnsi="Times New Roman" w:cs="Times New Roman"/>
      </w:rPr>
      <w:fldChar w:fldCharType="separate"/>
    </w:r>
    <w:r w:rsidR="00B32CC8">
      <w:rPr>
        <w:rStyle w:val="ae"/>
        <w:rFonts w:ascii="Times New Roman" w:hAnsi="Times New Roman" w:cs="Times New Roman"/>
        <w:noProof/>
      </w:rPr>
      <w:t>4</w:t>
    </w:r>
    <w:r w:rsidRPr="00D67D6D">
      <w:rPr>
        <w:rStyle w:val="ae"/>
        <w:rFonts w:ascii="Times New Roman" w:hAnsi="Times New Roman" w:cs="Times New Roman"/>
      </w:rPr>
      <w:fldChar w:fldCharType="end"/>
    </w:r>
  </w:p>
  <w:p w:rsidR="00DC45EC" w:rsidRDefault="00DC45EC" w:rsidP="00920CF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5EC" w:rsidRDefault="00DC45EC" w:rsidP="005F224E">
      <w:pPr>
        <w:spacing w:after="0" w:line="240" w:lineRule="auto"/>
      </w:pPr>
      <w:r>
        <w:separator/>
      </w:r>
    </w:p>
  </w:footnote>
  <w:footnote w:type="continuationSeparator" w:id="1">
    <w:p w:rsidR="00DC45EC" w:rsidRDefault="00DC45EC" w:rsidP="005F2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EC" w:rsidRPr="00920CF0" w:rsidRDefault="00DC45EC" w:rsidP="00920CF0">
    <w:pPr>
      <w:pStyle w:val="ac"/>
      <w:jc w:val="right"/>
      <w:rPr>
        <w:rFonts w:ascii="Times New Roman" w:hAnsi="Times New Roman" w:cs="Times New Roman"/>
      </w:rPr>
    </w:pPr>
    <w:r w:rsidRPr="00920CF0">
      <w:rPr>
        <w:rFonts w:ascii="Times New Roman" w:hAnsi="Times New Roman" w:cs="Times New Roman"/>
      </w:rPr>
      <w:t xml:space="preserve">Протокол ГС № 20 от 17.01.2014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18C"/>
    <w:multiLevelType w:val="hybridMultilevel"/>
    <w:tmpl w:val="AECA0E42"/>
    <w:lvl w:ilvl="0" w:tplc="F50A3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A4A33"/>
    <w:multiLevelType w:val="hybridMultilevel"/>
    <w:tmpl w:val="8A3218BE"/>
    <w:lvl w:ilvl="0" w:tplc="2F24F7E4">
      <w:start w:val="1"/>
      <w:numFmt w:val="decimal"/>
      <w:lvlText w:val="%1"/>
      <w:lvlJc w:val="left"/>
      <w:pPr>
        <w:ind w:left="2134" w:hanging="1425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374574"/>
    <w:multiLevelType w:val="hybridMultilevel"/>
    <w:tmpl w:val="61E637C2"/>
    <w:lvl w:ilvl="0" w:tplc="9EEEBB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4F40EF"/>
    <w:multiLevelType w:val="hybridMultilevel"/>
    <w:tmpl w:val="CB5618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ECF1B20"/>
    <w:multiLevelType w:val="hybridMultilevel"/>
    <w:tmpl w:val="76C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00D6C"/>
    <w:multiLevelType w:val="hybridMultilevel"/>
    <w:tmpl w:val="18306ABC"/>
    <w:lvl w:ilvl="0" w:tplc="E0C46F0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1D406A"/>
    <w:multiLevelType w:val="hybridMultilevel"/>
    <w:tmpl w:val="FDDC9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32C1C"/>
    <w:multiLevelType w:val="hybridMultilevel"/>
    <w:tmpl w:val="BADE8022"/>
    <w:lvl w:ilvl="0" w:tplc="89E0F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11115"/>
    <w:multiLevelType w:val="hybridMultilevel"/>
    <w:tmpl w:val="614277E6"/>
    <w:lvl w:ilvl="0" w:tplc="4E30FD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15D4F74"/>
    <w:multiLevelType w:val="hybridMultilevel"/>
    <w:tmpl w:val="BEFA2006"/>
    <w:lvl w:ilvl="0" w:tplc="567A0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713266"/>
    <w:multiLevelType w:val="hybridMultilevel"/>
    <w:tmpl w:val="BEFA2006"/>
    <w:lvl w:ilvl="0" w:tplc="567A0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E1019E"/>
    <w:multiLevelType w:val="hybridMultilevel"/>
    <w:tmpl w:val="074AF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D65A2"/>
    <w:multiLevelType w:val="multilevel"/>
    <w:tmpl w:val="B4B412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5EB7693D"/>
    <w:multiLevelType w:val="hybridMultilevel"/>
    <w:tmpl w:val="037C1EC0"/>
    <w:lvl w:ilvl="0" w:tplc="946ED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AF69B6"/>
    <w:multiLevelType w:val="hybridMultilevel"/>
    <w:tmpl w:val="76DA0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9C4566"/>
    <w:multiLevelType w:val="hybridMultilevel"/>
    <w:tmpl w:val="9768EE1C"/>
    <w:lvl w:ilvl="0" w:tplc="25441AF6">
      <w:start w:val="4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CE557A3"/>
    <w:multiLevelType w:val="hybridMultilevel"/>
    <w:tmpl w:val="6150BE3A"/>
    <w:lvl w:ilvl="0" w:tplc="1B387E3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10B0AE8"/>
    <w:multiLevelType w:val="hybridMultilevel"/>
    <w:tmpl w:val="C1904EB4"/>
    <w:lvl w:ilvl="0" w:tplc="E7FEBBB6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719D6D18"/>
    <w:multiLevelType w:val="hybridMultilevel"/>
    <w:tmpl w:val="FCD6628C"/>
    <w:lvl w:ilvl="0" w:tplc="1792BDAC">
      <w:start w:val="1"/>
      <w:numFmt w:val="decimal"/>
      <w:lvlText w:val="%1."/>
      <w:lvlJc w:val="left"/>
      <w:pPr>
        <w:ind w:left="862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4"/>
  </w:num>
  <w:num w:numId="5">
    <w:abstractNumId w:val="4"/>
  </w:num>
  <w:num w:numId="6">
    <w:abstractNumId w:val="8"/>
  </w:num>
  <w:num w:numId="7">
    <w:abstractNumId w:val="2"/>
  </w:num>
  <w:num w:numId="8">
    <w:abstractNumId w:val="16"/>
  </w:num>
  <w:num w:numId="9">
    <w:abstractNumId w:val="17"/>
  </w:num>
  <w:num w:numId="10">
    <w:abstractNumId w:val="12"/>
  </w:num>
  <w:num w:numId="11">
    <w:abstractNumId w:val="10"/>
  </w:num>
  <w:num w:numId="12">
    <w:abstractNumId w:val="9"/>
  </w:num>
  <w:num w:numId="13">
    <w:abstractNumId w:val="13"/>
  </w:num>
  <w:num w:numId="14">
    <w:abstractNumId w:val="1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5"/>
  </w:num>
  <w:num w:numId="18">
    <w:abstractNumId w:val="1"/>
  </w:num>
  <w:num w:numId="19">
    <w:abstractNumId w:val="0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354"/>
    <w:rsid w:val="000055F2"/>
    <w:rsid w:val="0000571E"/>
    <w:rsid w:val="000153AC"/>
    <w:rsid w:val="00015F99"/>
    <w:rsid w:val="00024565"/>
    <w:rsid w:val="000274D5"/>
    <w:rsid w:val="00031B69"/>
    <w:rsid w:val="000401B7"/>
    <w:rsid w:val="00065E98"/>
    <w:rsid w:val="0006752D"/>
    <w:rsid w:val="000743D1"/>
    <w:rsid w:val="00082998"/>
    <w:rsid w:val="00082FAB"/>
    <w:rsid w:val="00084D36"/>
    <w:rsid w:val="00085FEE"/>
    <w:rsid w:val="0008673A"/>
    <w:rsid w:val="00090F20"/>
    <w:rsid w:val="00097A0F"/>
    <w:rsid w:val="000A3424"/>
    <w:rsid w:val="000B2A71"/>
    <w:rsid w:val="000B3BCE"/>
    <w:rsid w:val="000C477B"/>
    <w:rsid w:val="000C5930"/>
    <w:rsid w:val="000D357D"/>
    <w:rsid w:val="000D6E15"/>
    <w:rsid w:val="000E03C5"/>
    <w:rsid w:val="000E26D5"/>
    <w:rsid w:val="000E3681"/>
    <w:rsid w:val="000F2F43"/>
    <w:rsid w:val="000F4ADF"/>
    <w:rsid w:val="000F4C0D"/>
    <w:rsid w:val="000F6D8C"/>
    <w:rsid w:val="00102C71"/>
    <w:rsid w:val="001031BE"/>
    <w:rsid w:val="001225EF"/>
    <w:rsid w:val="00123A32"/>
    <w:rsid w:val="00126168"/>
    <w:rsid w:val="001342C3"/>
    <w:rsid w:val="0013551A"/>
    <w:rsid w:val="00141B69"/>
    <w:rsid w:val="00146DD4"/>
    <w:rsid w:val="00147484"/>
    <w:rsid w:val="00147C51"/>
    <w:rsid w:val="00156472"/>
    <w:rsid w:val="001627E5"/>
    <w:rsid w:val="00165063"/>
    <w:rsid w:val="00172CAF"/>
    <w:rsid w:val="0017334B"/>
    <w:rsid w:val="001835ED"/>
    <w:rsid w:val="00191E43"/>
    <w:rsid w:val="00193AD9"/>
    <w:rsid w:val="00195A6C"/>
    <w:rsid w:val="0019636A"/>
    <w:rsid w:val="001A5370"/>
    <w:rsid w:val="001A77A0"/>
    <w:rsid w:val="001B3192"/>
    <w:rsid w:val="001C2E18"/>
    <w:rsid w:val="001C2FD0"/>
    <w:rsid w:val="001D314A"/>
    <w:rsid w:val="001D46ED"/>
    <w:rsid w:val="001D48FB"/>
    <w:rsid w:val="001D4E48"/>
    <w:rsid w:val="001E19B9"/>
    <w:rsid w:val="001E337A"/>
    <w:rsid w:val="001F0197"/>
    <w:rsid w:val="001F4020"/>
    <w:rsid w:val="001F4403"/>
    <w:rsid w:val="001F4F05"/>
    <w:rsid w:val="001F559D"/>
    <w:rsid w:val="001F5EB5"/>
    <w:rsid w:val="001F71C1"/>
    <w:rsid w:val="00202882"/>
    <w:rsid w:val="0020580E"/>
    <w:rsid w:val="002121E1"/>
    <w:rsid w:val="00213132"/>
    <w:rsid w:val="002161B0"/>
    <w:rsid w:val="00223AAB"/>
    <w:rsid w:val="002333D9"/>
    <w:rsid w:val="0023446E"/>
    <w:rsid w:val="0024229A"/>
    <w:rsid w:val="00242D57"/>
    <w:rsid w:val="00254829"/>
    <w:rsid w:val="00266B5E"/>
    <w:rsid w:val="00270A39"/>
    <w:rsid w:val="0027376E"/>
    <w:rsid w:val="00276334"/>
    <w:rsid w:val="002769E5"/>
    <w:rsid w:val="002776FC"/>
    <w:rsid w:val="00284F48"/>
    <w:rsid w:val="002855DD"/>
    <w:rsid w:val="00287F27"/>
    <w:rsid w:val="00294511"/>
    <w:rsid w:val="00297DC1"/>
    <w:rsid w:val="002A4DD7"/>
    <w:rsid w:val="002B7D2B"/>
    <w:rsid w:val="002C5FEA"/>
    <w:rsid w:val="002C768E"/>
    <w:rsid w:val="002D4221"/>
    <w:rsid w:val="00307718"/>
    <w:rsid w:val="003105D9"/>
    <w:rsid w:val="00321E9F"/>
    <w:rsid w:val="00326323"/>
    <w:rsid w:val="00326B4F"/>
    <w:rsid w:val="00326BEE"/>
    <w:rsid w:val="00327113"/>
    <w:rsid w:val="003300E6"/>
    <w:rsid w:val="003436CD"/>
    <w:rsid w:val="00354E8B"/>
    <w:rsid w:val="00362550"/>
    <w:rsid w:val="00362713"/>
    <w:rsid w:val="0036403D"/>
    <w:rsid w:val="00371943"/>
    <w:rsid w:val="00376408"/>
    <w:rsid w:val="003776CC"/>
    <w:rsid w:val="0038335A"/>
    <w:rsid w:val="00390CA9"/>
    <w:rsid w:val="00396ABE"/>
    <w:rsid w:val="003A2645"/>
    <w:rsid w:val="003B56FE"/>
    <w:rsid w:val="003C1F92"/>
    <w:rsid w:val="003D16BF"/>
    <w:rsid w:val="003D3D0A"/>
    <w:rsid w:val="003E372C"/>
    <w:rsid w:val="003E3EE6"/>
    <w:rsid w:val="003F61CC"/>
    <w:rsid w:val="00401891"/>
    <w:rsid w:val="004056A6"/>
    <w:rsid w:val="004070EA"/>
    <w:rsid w:val="0041495F"/>
    <w:rsid w:val="0041798F"/>
    <w:rsid w:val="0044130A"/>
    <w:rsid w:val="00442A39"/>
    <w:rsid w:val="004437F1"/>
    <w:rsid w:val="00446885"/>
    <w:rsid w:val="00452D28"/>
    <w:rsid w:val="00452FD2"/>
    <w:rsid w:val="00453D19"/>
    <w:rsid w:val="00455360"/>
    <w:rsid w:val="004618D5"/>
    <w:rsid w:val="0046556C"/>
    <w:rsid w:val="004706CF"/>
    <w:rsid w:val="00472599"/>
    <w:rsid w:val="00477BC3"/>
    <w:rsid w:val="00482117"/>
    <w:rsid w:val="00485541"/>
    <w:rsid w:val="00490AF8"/>
    <w:rsid w:val="004942B2"/>
    <w:rsid w:val="004B07B9"/>
    <w:rsid w:val="004B61B8"/>
    <w:rsid w:val="004C6F12"/>
    <w:rsid w:val="004F0EEA"/>
    <w:rsid w:val="004F11AD"/>
    <w:rsid w:val="004F12C4"/>
    <w:rsid w:val="00501F51"/>
    <w:rsid w:val="00511035"/>
    <w:rsid w:val="0051252F"/>
    <w:rsid w:val="00534904"/>
    <w:rsid w:val="00544593"/>
    <w:rsid w:val="0055436C"/>
    <w:rsid w:val="00555A37"/>
    <w:rsid w:val="00557C1F"/>
    <w:rsid w:val="00572F75"/>
    <w:rsid w:val="005834A8"/>
    <w:rsid w:val="00585A06"/>
    <w:rsid w:val="00594647"/>
    <w:rsid w:val="00596969"/>
    <w:rsid w:val="005B1B33"/>
    <w:rsid w:val="005B37C9"/>
    <w:rsid w:val="005D1F14"/>
    <w:rsid w:val="005E1A80"/>
    <w:rsid w:val="005E444A"/>
    <w:rsid w:val="005E7C41"/>
    <w:rsid w:val="005F224E"/>
    <w:rsid w:val="005F5A24"/>
    <w:rsid w:val="00603CCE"/>
    <w:rsid w:val="0060546F"/>
    <w:rsid w:val="00620B69"/>
    <w:rsid w:val="00622C13"/>
    <w:rsid w:val="00626DA1"/>
    <w:rsid w:val="00630E39"/>
    <w:rsid w:val="00635A45"/>
    <w:rsid w:val="00635EFC"/>
    <w:rsid w:val="00646090"/>
    <w:rsid w:val="006532E3"/>
    <w:rsid w:val="0066171E"/>
    <w:rsid w:val="00661FFA"/>
    <w:rsid w:val="00665CDD"/>
    <w:rsid w:val="0066705D"/>
    <w:rsid w:val="0067305D"/>
    <w:rsid w:val="00674B19"/>
    <w:rsid w:val="00676ACB"/>
    <w:rsid w:val="00682081"/>
    <w:rsid w:val="00682CA7"/>
    <w:rsid w:val="00685F4C"/>
    <w:rsid w:val="006941B6"/>
    <w:rsid w:val="006A1C04"/>
    <w:rsid w:val="006A30D8"/>
    <w:rsid w:val="006B2E79"/>
    <w:rsid w:val="006B59CF"/>
    <w:rsid w:val="006C69FB"/>
    <w:rsid w:val="006D0F52"/>
    <w:rsid w:val="006D11ED"/>
    <w:rsid w:val="006D49BF"/>
    <w:rsid w:val="006D7460"/>
    <w:rsid w:val="006E325B"/>
    <w:rsid w:val="006E6DCC"/>
    <w:rsid w:val="006F38AA"/>
    <w:rsid w:val="00715D56"/>
    <w:rsid w:val="00721C72"/>
    <w:rsid w:val="0072608D"/>
    <w:rsid w:val="007329D0"/>
    <w:rsid w:val="0073630F"/>
    <w:rsid w:val="00741507"/>
    <w:rsid w:val="0074373B"/>
    <w:rsid w:val="00744A3F"/>
    <w:rsid w:val="0074519C"/>
    <w:rsid w:val="0074682D"/>
    <w:rsid w:val="007605A2"/>
    <w:rsid w:val="00762E29"/>
    <w:rsid w:val="00765338"/>
    <w:rsid w:val="00773215"/>
    <w:rsid w:val="007940E2"/>
    <w:rsid w:val="007A07B8"/>
    <w:rsid w:val="007A3584"/>
    <w:rsid w:val="007A40E6"/>
    <w:rsid w:val="007A6406"/>
    <w:rsid w:val="007B08C6"/>
    <w:rsid w:val="007C4221"/>
    <w:rsid w:val="007D6E03"/>
    <w:rsid w:val="007F1941"/>
    <w:rsid w:val="007F3E7C"/>
    <w:rsid w:val="007F4F4A"/>
    <w:rsid w:val="008054A3"/>
    <w:rsid w:val="0081544B"/>
    <w:rsid w:val="0082580F"/>
    <w:rsid w:val="00827B8E"/>
    <w:rsid w:val="00827EF6"/>
    <w:rsid w:val="00836952"/>
    <w:rsid w:val="008438F6"/>
    <w:rsid w:val="00845509"/>
    <w:rsid w:val="008463AC"/>
    <w:rsid w:val="00847DF4"/>
    <w:rsid w:val="00863AF6"/>
    <w:rsid w:val="0088614C"/>
    <w:rsid w:val="00887C8D"/>
    <w:rsid w:val="00891188"/>
    <w:rsid w:val="008928BE"/>
    <w:rsid w:val="00893C50"/>
    <w:rsid w:val="00894409"/>
    <w:rsid w:val="008977C0"/>
    <w:rsid w:val="008A1784"/>
    <w:rsid w:val="008A7F57"/>
    <w:rsid w:val="008D0094"/>
    <w:rsid w:val="008D48FE"/>
    <w:rsid w:val="008D5236"/>
    <w:rsid w:val="008F0907"/>
    <w:rsid w:val="008F33A2"/>
    <w:rsid w:val="008F5F80"/>
    <w:rsid w:val="00900204"/>
    <w:rsid w:val="0090118D"/>
    <w:rsid w:val="0091353D"/>
    <w:rsid w:val="0091474B"/>
    <w:rsid w:val="0091639D"/>
    <w:rsid w:val="009165BF"/>
    <w:rsid w:val="00920CF0"/>
    <w:rsid w:val="00923708"/>
    <w:rsid w:val="00931BF2"/>
    <w:rsid w:val="00932BD7"/>
    <w:rsid w:val="00942BAE"/>
    <w:rsid w:val="0094443F"/>
    <w:rsid w:val="00944C42"/>
    <w:rsid w:val="00946015"/>
    <w:rsid w:val="009463A7"/>
    <w:rsid w:val="00951DCB"/>
    <w:rsid w:val="00956888"/>
    <w:rsid w:val="00963AE1"/>
    <w:rsid w:val="00972B4C"/>
    <w:rsid w:val="00972C41"/>
    <w:rsid w:val="00974ED2"/>
    <w:rsid w:val="00975A20"/>
    <w:rsid w:val="00984E83"/>
    <w:rsid w:val="0098540C"/>
    <w:rsid w:val="00990341"/>
    <w:rsid w:val="009919D1"/>
    <w:rsid w:val="0099402F"/>
    <w:rsid w:val="009A49D9"/>
    <w:rsid w:val="009B08D3"/>
    <w:rsid w:val="009B2942"/>
    <w:rsid w:val="009B506C"/>
    <w:rsid w:val="009B5073"/>
    <w:rsid w:val="009C1B62"/>
    <w:rsid w:val="009C37D5"/>
    <w:rsid w:val="009C3AF3"/>
    <w:rsid w:val="009E4B59"/>
    <w:rsid w:val="009E7DE1"/>
    <w:rsid w:val="009F59BD"/>
    <w:rsid w:val="009F5F29"/>
    <w:rsid w:val="009F7B42"/>
    <w:rsid w:val="009F7D01"/>
    <w:rsid w:val="00A02120"/>
    <w:rsid w:val="00A1325A"/>
    <w:rsid w:val="00A22E46"/>
    <w:rsid w:val="00A23AA5"/>
    <w:rsid w:val="00A26092"/>
    <w:rsid w:val="00A37046"/>
    <w:rsid w:val="00A40FF9"/>
    <w:rsid w:val="00A46356"/>
    <w:rsid w:val="00A56016"/>
    <w:rsid w:val="00A60AA8"/>
    <w:rsid w:val="00A60D1F"/>
    <w:rsid w:val="00A73515"/>
    <w:rsid w:val="00A7645C"/>
    <w:rsid w:val="00A77D01"/>
    <w:rsid w:val="00A815C9"/>
    <w:rsid w:val="00A94757"/>
    <w:rsid w:val="00AA521E"/>
    <w:rsid w:val="00AB7056"/>
    <w:rsid w:val="00AC4DD7"/>
    <w:rsid w:val="00AC6722"/>
    <w:rsid w:val="00AC6D20"/>
    <w:rsid w:val="00AD4BD5"/>
    <w:rsid w:val="00AD6038"/>
    <w:rsid w:val="00AE3CC1"/>
    <w:rsid w:val="00AE629B"/>
    <w:rsid w:val="00AF1C21"/>
    <w:rsid w:val="00B00958"/>
    <w:rsid w:val="00B042AF"/>
    <w:rsid w:val="00B14011"/>
    <w:rsid w:val="00B20536"/>
    <w:rsid w:val="00B27F98"/>
    <w:rsid w:val="00B31342"/>
    <w:rsid w:val="00B32CC8"/>
    <w:rsid w:val="00B33230"/>
    <w:rsid w:val="00B346D0"/>
    <w:rsid w:val="00B36407"/>
    <w:rsid w:val="00B36801"/>
    <w:rsid w:val="00B447CE"/>
    <w:rsid w:val="00B50DB7"/>
    <w:rsid w:val="00B51A83"/>
    <w:rsid w:val="00B57F25"/>
    <w:rsid w:val="00B617C6"/>
    <w:rsid w:val="00B631E7"/>
    <w:rsid w:val="00B6611F"/>
    <w:rsid w:val="00B7012F"/>
    <w:rsid w:val="00B71582"/>
    <w:rsid w:val="00B75CB1"/>
    <w:rsid w:val="00B90186"/>
    <w:rsid w:val="00B92479"/>
    <w:rsid w:val="00B95003"/>
    <w:rsid w:val="00B96698"/>
    <w:rsid w:val="00BA2FFA"/>
    <w:rsid w:val="00BB0451"/>
    <w:rsid w:val="00BB0FF0"/>
    <w:rsid w:val="00BB4317"/>
    <w:rsid w:val="00BB49EF"/>
    <w:rsid w:val="00BB7708"/>
    <w:rsid w:val="00BC0F83"/>
    <w:rsid w:val="00BC7E11"/>
    <w:rsid w:val="00BD312B"/>
    <w:rsid w:val="00BD3B74"/>
    <w:rsid w:val="00BD7303"/>
    <w:rsid w:val="00BF1D36"/>
    <w:rsid w:val="00BF1E8E"/>
    <w:rsid w:val="00BF275A"/>
    <w:rsid w:val="00C01A77"/>
    <w:rsid w:val="00C01A94"/>
    <w:rsid w:val="00C02B0E"/>
    <w:rsid w:val="00C03665"/>
    <w:rsid w:val="00C17AB1"/>
    <w:rsid w:val="00C26140"/>
    <w:rsid w:val="00C4276A"/>
    <w:rsid w:val="00C42AC9"/>
    <w:rsid w:val="00C44E8A"/>
    <w:rsid w:val="00C52790"/>
    <w:rsid w:val="00C52800"/>
    <w:rsid w:val="00C529CB"/>
    <w:rsid w:val="00C53AE5"/>
    <w:rsid w:val="00C57901"/>
    <w:rsid w:val="00C60CCF"/>
    <w:rsid w:val="00C6350E"/>
    <w:rsid w:val="00C641A8"/>
    <w:rsid w:val="00C70BF9"/>
    <w:rsid w:val="00C7173E"/>
    <w:rsid w:val="00C745A6"/>
    <w:rsid w:val="00C74D56"/>
    <w:rsid w:val="00C878A2"/>
    <w:rsid w:val="00C95192"/>
    <w:rsid w:val="00C966DB"/>
    <w:rsid w:val="00C96F5D"/>
    <w:rsid w:val="00CA1E4B"/>
    <w:rsid w:val="00CA60D5"/>
    <w:rsid w:val="00CC0354"/>
    <w:rsid w:val="00CD1AE1"/>
    <w:rsid w:val="00CD5D50"/>
    <w:rsid w:val="00CD6F75"/>
    <w:rsid w:val="00CD723D"/>
    <w:rsid w:val="00CE3EC3"/>
    <w:rsid w:val="00CE4793"/>
    <w:rsid w:val="00CE4ACE"/>
    <w:rsid w:val="00CF1F98"/>
    <w:rsid w:val="00CF2185"/>
    <w:rsid w:val="00D0021C"/>
    <w:rsid w:val="00D05525"/>
    <w:rsid w:val="00D12745"/>
    <w:rsid w:val="00D14C7B"/>
    <w:rsid w:val="00D15994"/>
    <w:rsid w:val="00D21E21"/>
    <w:rsid w:val="00D277DB"/>
    <w:rsid w:val="00D44C68"/>
    <w:rsid w:val="00D458DC"/>
    <w:rsid w:val="00D51DC0"/>
    <w:rsid w:val="00D55157"/>
    <w:rsid w:val="00D60402"/>
    <w:rsid w:val="00D620CB"/>
    <w:rsid w:val="00D67B6B"/>
    <w:rsid w:val="00D67D6D"/>
    <w:rsid w:val="00D70789"/>
    <w:rsid w:val="00D84DCC"/>
    <w:rsid w:val="00D865D9"/>
    <w:rsid w:val="00D912C6"/>
    <w:rsid w:val="00D92709"/>
    <w:rsid w:val="00D93CD9"/>
    <w:rsid w:val="00DA618B"/>
    <w:rsid w:val="00DA7443"/>
    <w:rsid w:val="00DC45EC"/>
    <w:rsid w:val="00DE7194"/>
    <w:rsid w:val="00DF0CD4"/>
    <w:rsid w:val="00DF48C8"/>
    <w:rsid w:val="00DF4EDF"/>
    <w:rsid w:val="00E02293"/>
    <w:rsid w:val="00E058B7"/>
    <w:rsid w:val="00E10CC0"/>
    <w:rsid w:val="00E10E03"/>
    <w:rsid w:val="00E1128E"/>
    <w:rsid w:val="00E14E3F"/>
    <w:rsid w:val="00E259B9"/>
    <w:rsid w:val="00E27E4E"/>
    <w:rsid w:val="00E357AB"/>
    <w:rsid w:val="00E36DD1"/>
    <w:rsid w:val="00E437DB"/>
    <w:rsid w:val="00E469CE"/>
    <w:rsid w:val="00E5105F"/>
    <w:rsid w:val="00E5214C"/>
    <w:rsid w:val="00E53AA2"/>
    <w:rsid w:val="00E55694"/>
    <w:rsid w:val="00E71936"/>
    <w:rsid w:val="00E800AA"/>
    <w:rsid w:val="00E80E12"/>
    <w:rsid w:val="00E82DC9"/>
    <w:rsid w:val="00E8302E"/>
    <w:rsid w:val="00E85DBB"/>
    <w:rsid w:val="00E86994"/>
    <w:rsid w:val="00E90DD8"/>
    <w:rsid w:val="00E95C3A"/>
    <w:rsid w:val="00EA0E63"/>
    <w:rsid w:val="00EB12E2"/>
    <w:rsid w:val="00EB595A"/>
    <w:rsid w:val="00EB6366"/>
    <w:rsid w:val="00EC10AA"/>
    <w:rsid w:val="00EC64F7"/>
    <w:rsid w:val="00ED11B3"/>
    <w:rsid w:val="00ED3D3C"/>
    <w:rsid w:val="00ED754D"/>
    <w:rsid w:val="00EE084F"/>
    <w:rsid w:val="00EE7E80"/>
    <w:rsid w:val="00EF40D5"/>
    <w:rsid w:val="00F0028F"/>
    <w:rsid w:val="00F06126"/>
    <w:rsid w:val="00F12FF1"/>
    <w:rsid w:val="00F13138"/>
    <w:rsid w:val="00F14A59"/>
    <w:rsid w:val="00F208A2"/>
    <w:rsid w:val="00F338FD"/>
    <w:rsid w:val="00F355CA"/>
    <w:rsid w:val="00F358B9"/>
    <w:rsid w:val="00F363A3"/>
    <w:rsid w:val="00F557A2"/>
    <w:rsid w:val="00F630CF"/>
    <w:rsid w:val="00F72E2D"/>
    <w:rsid w:val="00F738BE"/>
    <w:rsid w:val="00F74211"/>
    <w:rsid w:val="00F747F4"/>
    <w:rsid w:val="00F753E9"/>
    <w:rsid w:val="00F815E3"/>
    <w:rsid w:val="00F8584F"/>
    <w:rsid w:val="00F87A32"/>
    <w:rsid w:val="00F922E2"/>
    <w:rsid w:val="00F93211"/>
    <w:rsid w:val="00F935D0"/>
    <w:rsid w:val="00F93EFB"/>
    <w:rsid w:val="00F94AAE"/>
    <w:rsid w:val="00F95BC7"/>
    <w:rsid w:val="00FA37CF"/>
    <w:rsid w:val="00FA618D"/>
    <w:rsid w:val="00FB7A9A"/>
    <w:rsid w:val="00FC11A5"/>
    <w:rsid w:val="00FC5151"/>
    <w:rsid w:val="00FD7090"/>
    <w:rsid w:val="00FE5FCB"/>
    <w:rsid w:val="00FF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C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C0354"/>
    <w:pPr>
      <w:keepNext/>
      <w:spacing w:after="0" w:line="240" w:lineRule="auto"/>
      <w:ind w:left="2517"/>
      <w:jc w:val="center"/>
      <w:outlineLvl w:val="0"/>
    </w:pPr>
    <w:rPr>
      <w:rFonts w:cs="Times New Roman"/>
      <w:i/>
      <w:i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C0354"/>
    <w:pPr>
      <w:keepNext/>
      <w:spacing w:after="0" w:line="240" w:lineRule="auto"/>
      <w:ind w:left="-108"/>
      <w:jc w:val="center"/>
      <w:outlineLvl w:val="1"/>
    </w:pPr>
    <w:rPr>
      <w:rFonts w:cs="Times New Roman"/>
      <w:b/>
      <w:bCs/>
      <w:color w:val="0000FF"/>
      <w:spacing w:val="60"/>
      <w:kern w:val="1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0354"/>
    <w:rPr>
      <w:rFonts w:ascii="Times New Roman" w:hAnsi="Times New Roman" w:cs="Times New Roman"/>
      <w:i/>
      <w:i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C0354"/>
    <w:rPr>
      <w:rFonts w:ascii="Times New Roman" w:hAnsi="Times New Roman" w:cs="Times New Roman"/>
      <w:b/>
      <w:bCs/>
      <w:color w:val="0000FF"/>
      <w:spacing w:val="60"/>
      <w:kern w:val="16"/>
      <w:sz w:val="20"/>
      <w:szCs w:val="20"/>
    </w:rPr>
  </w:style>
  <w:style w:type="paragraph" w:styleId="a3">
    <w:name w:val="Title"/>
    <w:basedOn w:val="a"/>
    <w:link w:val="a4"/>
    <w:uiPriority w:val="99"/>
    <w:qFormat/>
    <w:rsid w:val="00CC0354"/>
    <w:pPr>
      <w:spacing w:after="0" w:line="240" w:lineRule="auto"/>
      <w:ind w:left="426" w:right="6138"/>
      <w:jc w:val="center"/>
    </w:pPr>
    <w:rPr>
      <w:rFonts w:cs="Times New Roman"/>
      <w:b/>
      <w:bCs/>
      <w:color w:val="0000FF"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CC0354"/>
    <w:rPr>
      <w:rFonts w:ascii="Times New Roman" w:hAnsi="Times New Roman" w:cs="Times New Roman"/>
      <w:b/>
      <w:bCs/>
      <w:color w:val="0000FF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CC0354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C0354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99"/>
    <w:qFormat/>
    <w:rsid w:val="00CC0354"/>
    <w:rPr>
      <w:rFonts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CC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C035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2479"/>
    <w:pPr>
      <w:ind w:left="720"/>
    </w:pPr>
  </w:style>
  <w:style w:type="character" w:styleId="a9">
    <w:name w:val="Hyperlink"/>
    <w:basedOn w:val="a0"/>
    <w:uiPriority w:val="99"/>
    <w:rsid w:val="00EC64F7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rsid w:val="005F22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5F224E"/>
    <w:rPr>
      <w:sz w:val="22"/>
      <w:szCs w:val="22"/>
    </w:rPr>
  </w:style>
  <w:style w:type="paragraph" w:styleId="ac">
    <w:name w:val="footer"/>
    <w:basedOn w:val="a"/>
    <w:link w:val="ad"/>
    <w:uiPriority w:val="99"/>
    <w:semiHidden/>
    <w:rsid w:val="005F22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5F224E"/>
    <w:rPr>
      <w:sz w:val="22"/>
      <w:szCs w:val="22"/>
    </w:rPr>
  </w:style>
  <w:style w:type="character" w:styleId="ae">
    <w:name w:val="page number"/>
    <w:basedOn w:val="a0"/>
    <w:rsid w:val="00863AF6"/>
  </w:style>
  <w:style w:type="character" w:styleId="af">
    <w:name w:val="Strong"/>
    <w:basedOn w:val="a0"/>
    <w:qFormat/>
    <w:locked/>
    <w:rsid w:val="00626D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054CD-2077-44C5-AC71-A7802CE29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4</Pages>
  <Words>807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arx13</dc:creator>
  <cp:keywords/>
  <dc:description/>
  <cp:lastModifiedBy>arx22</cp:lastModifiedBy>
  <cp:revision>8</cp:revision>
  <cp:lastPrinted>2014-01-20T10:13:00Z</cp:lastPrinted>
  <dcterms:created xsi:type="dcterms:W3CDTF">2014-01-20T03:01:00Z</dcterms:created>
  <dcterms:modified xsi:type="dcterms:W3CDTF">2014-01-22T03:14:00Z</dcterms:modified>
</cp:coreProperties>
</file>