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71" w:rsidRPr="00BC12E2" w:rsidRDefault="00085671">
      <w:pPr>
        <w:pStyle w:val="ConsPlusTitlePage"/>
      </w:pPr>
      <w:r w:rsidRPr="00BC12E2">
        <w:br/>
      </w:r>
    </w:p>
    <w:p w:rsidR="00085671" w:rsidRPr="00BC12E2" w:rsidRDefault="00085671">
      <w:pPr>
        <w:pStyle w:val="ConsPlusNormal"/>
        <w:jc w:val="both"/>
      </w:pPr>
    </w:p>
    <w:p w:rsidR="00085671" w:rsidRPr="00BC12E2" w:rsidRDefault="00085671">
      <w:pPr>
        <w:pStyle w:val="ConsPlusTitle"/>
        <w:jc w:val="center"/>
      </w:pPr>
      <w:r w:rsidRPr="00BC12E2">
        <w:t>МИНИСТЕРСТВО ТРУДА И СОЦИАЛЬНОЙ ЗАЩИТЫ РОССИЙСКОЙ ФЕДЕРАЦИИ</w:t>
      </w:r>
    </w:p>
    <w:p w:rsidR="00085671" w:rsidRPr="00BC12E2" w:rsidRDefault="00085671">
      <w:pPr>
        <w:pStyle w:val="ConsPlusTitle"/>
        <w:jc w:val="center"/>
      </w:pPr>
    </w:p>
    <w:p w:rsidR="00085671" w:rsidRPr="00BC12E2" w:rsidRDefault="00085671">
      <w:pPr>
        <w:pStyle w:val="ConsPlusTitle"/>
        <w:jc w:val="center"/>
      </w:pPr>
      <w:r w:rsidRPr="00BC12E2">
        <w:t>ПИСЬМО</w:t>
      </w:r>
    </w:p>
    <w:p w:rsidR="00085671" w:rsidRPr="00BC12E2" w:rsidRDefault="00085671">
      <w:pPr>
        <w:pStyle w:val="ConsPlusTitle"/>
        <w:jc w:val="center"/>
      </w:pPr>
      <w:r w:rsidRPr="00BC12E2">
        <w:t>от 25 мая 2015 г. N 15-1/В-1929</w:t>
      </w:r>
    </w:p>
    <w:p w:rsidR="00085671" w:rsidRPr="00BC12E2" w:rsidRDefault="00085671">
      <w:pPr>
        <w:pStyle w:val="ConsPlusNormal"/>
        <w:jc w:val="both"/>
      </w:pPr>
    </w:p>
    <w:p w:rsidR="00085671" w:rsidRPr="00BC12E2" w:rsidRDefault="00085671">
      <w:pPr>
        <w:pStyle w:val="ConsPlusNormal"/>
        <w:ind w:firstLine="540"/>
        <w:jc w:val="both"/>
      </w:pPr>
      <w:r w:rsidRPr="00BC12E2">
        <w:t xml:space="preserve">Департамент условий и охраны труда по результатам встречи делегатов VI съезда профсоюза работников здравоохранения Российской Федерации, состоявшейся 19 мая </w:t>
      </w:r>
      <w:proofErr w:type="spellStart"/>
      <w:r w:rsidRPr="00BC12E2">
        <w:t>т.г</w:t>
      </w:r>
      <w:proofErr w:type="spellEnd"/>
      <w:r w:rsidRPr="00BC12E2">
        <w:t>., направляет информацию о порядке в</w:t>
      </w:r>
      <w:bookmarkStart w:id="0" w:name="_GoBack"/>
      <w:bookmarkEnd w:id="0"/>
      <w:r w:rsidRPr="00BC12E2">
        <w:t>несения в карты специальной оценки условий труда СНИЛС работников.</w:t>
      </w:r>
    </w:p>
    <w:p w:rsidR="00085671" w:rsidRPr="00BC12E2" w:rsidRDefault="00085671">
      <w:pPr>
        <w:pStyle w:val="ConsPlusNormal"/>
        <w:ind w:firstLine="540"/>
        <w:jc w:val="both"/>
      </w:pPr>
      <w:r w:rsidRPr="00BC12E2">
        <w:t>В соответствии с Методикой проведения специальной оценки условий труда, утвержденной приказом Минтруда России от 24 января 2014 г. N 33н, при заполнении Карты специальной оценки условий труда рабочего места в строке 021 указывается СНИЛС занятых на данном рабочем месте работников, в целях осуществления учета периода деятельности, включаемого в стаж работы во вредных (опасных) условиях труда конкретного работника, являющегося основанием для досрочного пенсионного обеспечения таких работников.</w:t>
      </w:r>
    </w:p>
    <w:p w:rsidR="00085671" w:rsidRPr="00BC12E2" w:rsidRDefault="00085671">
      <w:pPr>
        <w:pStyle w:val="ConsPlusNormal"/>
        <w:ind w:firstLine="540"/>
        <w:jc w:val="both"/>
      </w:pPr>
      <w:r w:rsidRPr="00BC12E2">
        <w:t xml:space="preserve">При этом в ходе создания Федеральной государственной информационной системы учета результатов проведения специальной оценки условий труда будет обеспечена увязка содержащихся в ней сведений с </w:t>
      </w:r>
      <w:proofErr w:type="gramStart"/>
      <w:r w:rsidRPr="00BC12E2">
        <w:t>осуществляемым Пенсионным фондом Российской Федерации</w:t>
      </w:r>
      <w:proofErr w:type="gramEnd"/>
      <w:r w:rsidRPr="00BC12E2">
        <w:t xml:space="preserve"> персонифицированным учетом граждан, имеющих право на досрочное пенсионное обеспечение.</w:t>
      </w:r>
    </w:p>
    <w:p w:rsidR="00085671" w:rsidRPr="00BC12E2" w:rsidRDefault="00085671">
      <w:pPr>
        <w:pStyle w:val="ConsPlusNormal"/>
        <w:ind w:firstLine="540"/>
        <w:jc w:val="both"/>
      </w:pPr>
      <w:r w:rsidRPr="00BC12E2">
        <w:t>В случае изменения кадрового состава и соответственно СНИЛС работников изменение внесенных в Карты специальной оценки условий труда СНИЛС работников может быть осуществлено только при проведении следующей специальной оценки условий труда на данном рабочем месте.</w:t>
      </w:r>
    </w:p>
    <w:p w:rsidR="00085671" w:rsidRPr="00BC12E2" w:rsidRDefault="00085671">
      <w:pPr>
        <w:pStyle w:val="ConsPlusNormal"/>
        <w:ind w:firstLine="540"/>
        <w:jc w:val="both"/>
      </w:pPr>
      <w:r w:rsidRPr="00BC12E2">
        <w:t xml:space="preserve">Вновь принимаемые работники (в том числе совместители) на рабочее место, в отношении </w:t>
      </w:r>
      <w:proofErr w:type="gramStart"/>
      <w:r w:rsidRPr="00BC12E2">
        <w:t>условий труда</w:t>
      </w:r>
      <w:proofErr w:type="gramEnd"/>
      <w:r w:rsidRPr="00BC12E2">
        <w:t xml:space="preserve"> которого была ранее проведена специальная оценка условий труда, а также временно переведенные работники должны быть под роспись ознакомлены с результатами такой специальной оценки условий труда.</w:t>
      </w:r>
    </w:p>
    <w:p w:rsidR="00085671" w:rsidRPr="00BC12E2" w:rsidRDefault="00085671">
      <w:pPr>
        <w:pStyle w:val="ConsPlusNormal"/>
        <w:ind w:firstLine="540"/>
        <w:jc w:val="both"/>
      </w:pPr>
      <w:r w:rsidRPr="00BC12E2">
        <w:t>Одновременно информируем, что Минтрудом России в настоящее время ведется разработка проекта приказа, предусматривающего внесение изменений в форму отчета о проведении специальной оценки условий труда и инструкцию по ее заполнению, утвержденные приказом Министерства труда и социальной защиты Российской Федерации от 24 января 2014 г. N 33н, положения которого предусматривают, в том числе, изменения порядка внесения СНИЛС в карту специальной оценки условий труда.</w:t>
      </w:r>
    </w:p>
    <w:p w:rsidR="00085671" w:rsidRPr="00BC12E2" w:rsidRDefault="00085671">
      <w:pPr>
        <w:pStyle w:val="ConsPlusNormal"/>
        <w:ind w:firstLine="540"/>
        <w:jc w:val="both"/>
      </w:pPr>
      <w:r w:rsidRPr="00BC12E2">
        <w:t>Так, СНИЛС работника будет вноситься в карту специальной оценки условий труда непосредственно при его ознакомлении с результатами специальной оценки условий труда.</w:t>
      </w:r>
    </w:p>
    <w:p w:rsidR="00085671" w:rsidRPr="00BC12E2" w:rsidRDefault="00085671">
      <w:pPr>
        <w:pStyle w:val="ConsPlusNormal"/>
        <w:jc w:val="both"/>
      </w:pPr>
    </w:p>
    <w:p w:rsidR="00085671" w:rsidRPr="00BC12E2" w:rsidRDefault="00085671">
      <w:pPr>
        <w:pStyle w:val="ConsPlusNormal"/>
        <w:jc w:val="right"/>
      </w:pPr>
      <w:r w:rsidRPr="00BC12E2">
        <w:t>Заместитель</w:t>
      </w:r>
    </w:p>
    <w:p w:rsidR="00085671" w:rsidRPr="00BC12E2" w:rsidRDefault="00085671">
      <w:pPr>
        <w:pStyle w:val="ConsPlusNormal"/>
        <w:jc w:val="right"/>
      </w:pPr>
      <w:r w:rsidRPr="00BC12E2">
        <w:t>директора Департамента</w:t>
      </w:r>
    </w:p>
    <w:p w:rsidR="00085671" w:rsidRPr="00BC12E2" w:rsidRDefault="00085671">
      <w:pPr>
        <w:pStyle w:val="ConsPlusNormal"/>
        <w:jc w:val="right"/>
      </w:pPr>
      <w:r w:rsidRPr="00BC12E2">
        <w:t>условий и охраны труда</w:t>
      </w:r>
    </w:p>
    <w:p w:rsidR="00085671" w:rsidRPr="00BC12E2" w:rsidRDefault="00085671">
      <w:pPr>
        <w:pStyle w:val="ConsPlusNormal"/>
        <w:jc w:val="right"/>
      </w:pPr>
      <w:r w:rsidRPr="00BC12E2">
        <w:t>П.С.СЕРГЕЕВ</w:t>
      </w:r>
    </w:p>
    <w:p w:rsidR="00085671" w:rsidRPr="00BC12E2" w:rsidRDefault="00085671">
      <w:pPr>
        <w:pStyle w:val="ConsPlusNormal"/>
        <w:jc w:val="both"/>
      </w:pPr>
    </w:p>
    <w:p w:rsidR="00085671" w:rsidRPr="00BC12E2" w:rsidRDefault="00085671">
      <w:pPr>
        <w:pStyle w:val="ConsPlusNormal"/>
        <w:jc w:val="both"/>
      </w:pPr>
    </w:p>
    <w:p w:rsidR="00085671" w:rsidRPr="00BC12E2" w:rsidRDefault="000856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F4A" w:rsidRPr="00BC12E2" w:rsidRDefault="005F7F4A"/>
    <w:sectPr w:rsidR="005F7F4A" w:rsidRPr="00BC12E2" w:rsidSect="008D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71"/>
    <w:rsid w:val="00085671"/>
    <w:rsid w:val="004B310E"/>
    <w:rsid w:val="005F7F4A"/>
    <w:rsid w:val="00BC12E2"/>
    <w:rsid w:val="00D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75856-A14C-4A59-A660-6A877BC3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Ирина Владимировна</dc:creator>
  <cp:keywords/>
  <dc:description/>
  <cp:lastModifiedBy>Мальцева Анастасия Владимировна</cp:lastModifiedBy>
  <cp:revision>3</cp:revision>
  <dcterms:created xsi:type="dcterms:W3CDTF">2016-06-09T10:27:00Z</dcterms:created>
  <dcterms:modified xsi:type="dcterms:W3CDTF">2016-06-14T05:15:00Z</dcterms:modified>
</cp:coreProperties>
</file>