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15" w:rsidRPr="00B97F69" w:rsidRDefault="00016415" w:rsidP="00016415">
      <w:pPr>
        <w:pStyle w:val="ConsNormal"/>
        <w:ind w:left="5040" w:firstLine="0"/>
        <w:rPr>
          <w:rFonts w:ascii="Times New Roman" w:hAnsi="Times New Roman" w:cs="Times New Roman"/>
          <w:sz w:val="26"/>
          <w:szCs w:val="26"/>
        </w:rPr>
      </w:pPr>
      <w:r w:rsidRPr="00B97F69">
        <w:rPr>
          <w:rFonts w:ascii="Times New Roman" w:hAnsi="Times New Roman" w:cs="Times New Roman"/>
          <w:sz w:val="26"/>
          <w:szCs w:val="26"/>
        </w:rPr>
        <w:t>УТВЕРЖДЕН</w:t>
      </w:r>
    </w:p>
    <w:p w:rsidR="00016415" w:rsidRPr="00B97F69" w:rsidRDefault="00016415" w:rsidP="00016415">
      <w:pPr>
        <w:pStyle w:val="ConsNormal"/>
        <w:ind w:left="5040" w:firstLine="0"/>
        <w:rPr>
          <w:rFonts w:ascii="Times New Roman" w:hAnsi="Times New Roman" w:cs="Times New Roman"/>
          <w:sz w:val="26"/>
          <w:szCs w:val="26"/>
        </w:rPr>
      </w:pPr>
      <w:r w:rsidRPr="00B97F69">
        <w:rPr>
          <w:rFonts w:ascii="Times New Roman" w:hAnsi="Times New Roman" w:cs="Times New Roman"/>
          <w:sz w:val="26"/>
          <w:szCs w:val="26"/>
        </w:rPr>
        <w:t>решением членов Молодежного парламента города Норильска</w:t>
      </w:r>
    </w:p>
    <w:p w:rsidR="00C743C5" w:rsidRPr="00B97F69" w:rsidRDefault="00C743C5" w:rsidP="00C743C5">
      <w:pPr>
        <w:pStyle w:val="ConsNormal"/>
        <w:ind w:left="5040" w:firstLine="0"/>
        <w:rPr>
          <w:rFonts w:ascii="Times New Roman" w:hAnsi="Times New Roman" w:cs="Times New Roman"/>
          <w:sz w:val="26"/>
          <w:szCs w:val="26"/>
        </w:rPr>
      </w:pPr>
      <w:r w:rsidRPr="00B97F69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01»  апреля  </w:t>
      </w:r>
      <w:r w:rsidRPr="00B97F69">
        <w:rPr>
          <w:rFonts w:ascii="Times New Roman" w:hAnsi="Times New Roman" w:cs="Times New Roman"/>
          <w:sz w:val="26"/>
          <w:szCs w:val="26"/>
        </w:rPr>
        <w:t xml:space="preserve">2013 года </w:t>
      </w:r>
      <w:r>
        <w:rPr>
          <w:rFonts w:ascii="Times New Roman" w:hAnsi="Times New Roman" w:cs="Times New Roman"/>
          <w:sz w:val="26"/>
          <w:szCs w:val="26"/>
        </w:rPr>
        <w:t xml:space="preserve"> № 3</w:t>
      </w:r>
    </w:p>
    <w:p w:rsid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0D2C" w:rsidRDefault="003F0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Pr="0008284F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720" w:rsidRDefault="00091720" w:rsidP="007745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ЭТИЧЕСКИЙ </w:t>
      </w:r>
      <w:r w:rsidR="0008284F" w:rsidRPr="0008284F">
        <w:rPr>
          <w:rFonts w:ascii="Times New Roman" w:hAnsi="Times New Roman" w:cs="Times New Roman"/>
          <w:sz w:val="26"/>
          <w:szCs w:val="26"/>
        </w:rPr>
        <w:t>КОДЕКС</w:t>
      </w:r>
    </w:p>
    <w:p w:rsidR="0008284F" w:rsidRPr="0008284F" w:rsidRDefault="0008284F" w:rsidP="007745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ЧЛЕНОВ </w:t>
      </w:r>
      <w:r w:rsidR="007745DC">
        <w:rPr>
          <w:rFonts w:ascii="Times New Roman" w:hAnsi="Times New Roman" w:cs="Times New Roman"/>
          <w:sz w:val="26"/>
          <w:szCs w:val="26"/>
        </w:rPr>
        <w:t>МОЛОДЕЖНОГО ПАРЛАМЕНТА ГОРОДА НОРИЛЬСКА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493" w:rsidRDefault="006C454C" w:rsidP="006C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Норильск </w:t>
      </w:r>
    </w:p>
    <w:p w:rsidR="00B71493" w:rsidRDefault="006C454C" w:rsidP="006C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2013г.</w:t>
      </w:r>
    </w:p>
    <w:p w:rsidR="00B71493" w:rsidRDefault="00B71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84F" w:rsidRPr="0008284F" w:rsidRDefault="00377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Молодежный парламент города Норильска</w:t>
      </w:r>
      <w:r w:rsidR="0008284F" w:rsidRPr="0008284F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8284F" w:rsidRPr="000828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Молодежный парламент</w:t>
      </w:r>
      <w:r w:rsidR="00453032">
        <w:rPr>
          <w:rFonts w:ascii="Times New Roman" w:hAnsi="Times New Roman" w:cs="Times New Roman"/>
          <w:sz w:val="26"/>
          <w:szCs w:val="26"/>
        </w:rPr>
        <w:t>) сформирован</w:t>
      </w:r>
      <w:r w:rsidR="0008284F" w:rsidRPr="0008284F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453032">
        <w:rPr>
          <w:rFonts w:ascii="Times New Roman" w:hAnsi="Times New Roman" w:cs="Times New Roman"/>
          <w:sz w:val="26"/>
          <w:szCs w:val="26"/>
        </w:rPr>
        <w:t xml:space="preserve">создания условий и возможностей успешной социализации и эффективной самореализации молодежи для развития ее потенциала в интересах муниципального образования город Норильск. </w:t>
      </w:r>
      <w:r w:rsidR="00C55770">
        <w:rPr>
          <w:rFonts w:ascii="Times New Roman" w:hAnsi="Times New Roman" w:cs="Times New Roman"/>
          <w:sz w:val="26"/>
          <w:szCs w:val="26"/>
        </w:rPr>
        <w:t>Достижение данной</w:t>
      </w:r>
      <w:r w:rsidR="0008284F" w:rsidRPr="0008284F">
        <w:rPr>
          <w:rFonts w:ascii="Times New Roman" w:hAnsi="Times New Roman" w:cs="Times New Roman"/>
          <w:sz w:val="26"/>
          <w:szCs w:val="26"/>
        </w:rPr>
        <w:t xml:space="preserve"> цели возможно только в условиях активного взаимодействия </w:t>
      </w:r>
      <w:r w:rsidR="00213A3E">
        <w:rPr>
          <w:rFonts w:ascii="Times New Roman" w:hAnsi="Times New Roman" w:cs="Times New Roman"/>
          <w:sz w:val="26"/>
          <w:szCs w:val="26"/>
        </w:rPr>
        <w:t>молодежи муниципального образования город Норильск</w:t>
      </w:r>
      <w:r w:rsidR="0008284F" w:rsidRPr="0008284F">
        <w:rPr>
          <w:rFonts w:ascii="Times New Roman" w:hAnsi="Times New Roman" w:cs="Times New Roman"/>
          <w:sz w:val="26"/>
          <w:szCs w:val="26"/>
        </w:rPr>
        <w:t xml:space="preserve"> с органами местного самоуправления и напрямую зависит от качества реализации своих полномочий всеми членами </w:t>
      </w:r>
      <w:r w:rsidR="002865F4">
        <w:rPr>
          <w:rFonts w:ascii="Times New Roman" w:hAnsi="Times New Roman" w:cs="Times New Roman"/>
          <w:sz w:val="26"/>
          <w:szCs w:val="26"/>
        </w:rPr>
        <w:t>Молодежного парламента.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Каждому члену </w:t>
      </w:r>
      <w:r w:rsidR="0019341F">
        <w:rPr>
          <w:rFonts w:ascii="Times New Roman" w:hAnsi="Times New Roman" w:cs="Times New Roman"/>
          <w:sz w:val="26"/>
          <w:szCs w:val="26"/>
        </w:rPr>
        <w:t xml:space="preserve">Молодежного парламента </w:t>
      </w:r>
      <w:r w:rsidRPr="0008284F">
        <w:rPr>
          <w:rFonts w:ascii="Times New Roman" w:hAnsi="Times New Roman" w:cs="Times New Roman"/>
          <w:sz w:val="26"/>
          <w:szCs w:val="26"/>
        </w:rPr>
        <w:t>в процессе осуществления своих полномочий необходимо:</w:t>
      </w:r>
    </w:p>
    <w:p w:rsidR="001D544E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- способствовать реализации и защите признанных мировым сообществом и гарантированных </w:t>
      </w:r>
      <w:r w:rsidRPr="004741F4">
        <w:rPr>
          <w:rFonts w:ascii="Times New Roman" w:hAnsi="Times New Roman" w:cs="Times New Roman"/>
          <w:sz w:val="26"/>
          <w:szCs w:val="26"/>
        </w:rPr>
        <w:t xml:space="preserve">Конституцией </w:t>
      </w:r>
      <w:r w:rsidRPr="0008284F">
        <w:rPr>
          <w:rFonts w:ascii="Times New Roman" w:hAnsi="Times New Roman" w:cs="Times New Roman"/>
          <w:sz w:val="26"/>
          <w:szCs w:val="26"/>
        </w:rPr>
        <w:t>Российской Федерации прав и свобод человека и гражданина;</w:t>
      </w:r>
      <w:r w:rsidR="00FC79B8" w:rsidRPr="00FC79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84F" w:rsidRPr="0008284F" w:rsidRDefault="001D5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79B8" w:rsidRPr="0008284F">
        <w:rPr>
          <w:rFonts w:ascii="Times New Roman" w:hAnsi="Times New Roman" w:cs="Times New Roman"/>
          <w:sz w:val="26"/>
          <w:szCs w:val="26"/>
        </w:rPr>
        <w:t xml:space="preserve">содействовать </w:t>
      </w:r>
      <w:r w:rsidR="00FC79B8">
        <w:rPr>
          <w:rFonts w:ascii="Times New Roman" w:hAnsi="Times New Roman" w:cs="Times New Roman"/>
          <w:sz w:val="26"/>
          <w:szCs w:val="26"/>
        </w:rPr>
        <w:t>формированию правовой и политической культуры молодых граждан</w:t>
      </w:r>
      <w:r w:rsidR="00FC79B8" w:rsidRPr="0008284F">
        <w:rPr>
          <w:rFonts w:ascii="Times New Roman" w:hAnsi="Times New Roman" w:cs="Times New Roman"/>
          <w:sz w:val="26"/>
          <w:szCs w:val="26"/>
        </w:rPr>
        <w:t>;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>- содействовать обеспечению демократических принципов развития государства и общества.</w:t>
      </w:r>
    </w:p>
    <w:p w:rsid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84F" w:rsidRPr="000E6877" w:rsidRDefault="0008284F" w:rsidP="00456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E687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>Статья 1.</w:t>
      </w:r>
    </w:p>
    <w:p w:rsidR="0008284F" w:rsidRPr="0008284F" w:rsidRDefault="00084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Этический кодекс</w:t>
      </w:r>
      <w:r w:rsidR="0008284F" w:rsidRPr="0008284F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263854">
        <w:rPr>
          <w:rFonts w:ascii="Times New Roman" w:hAnsi="Times New Roman" w:cs="Times New Roman"/>
          <w:sz w:val="26"/>
          <w:szCs w:val="26"/>
        </w:rPr>
        <w:t xml:space="preserve">Молодежного парламента </w:t>
      </w:r>
      <w:r w:rsidR="0008284F" w:rsidRPr="0008284F">
        <w:rPr>
          <w:rFonts w:ascii="Times New Roman" w:hAnsi="Times New Roman" w:cs="Times New Roman"/>
          <w:sz w:val="26"/>
          <w:szCs w:val="26"/>
        </w:rPr>
        <w:t xml:space="preserve">(далее - Кодекс) устанавливает обязательные для каждого члена </w:t>
      </w:r>
      <w:r w:rsidR="00760C10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="0008284F" w:rsidRPr="0008284F">
        <w:rPr>
          <w:rFonts w:ascii="Times New Roman" w:hAnsi="Times New Roman" w:cs="Times New Roman"/>
          <w:sz w:val="26"/>
          <w:szCs w:val="26"/>
        </w:rPr>
        <w:t xml:space="preserve"> правила поведения при осуществлении</w:t>
      </w:r>
      <w:r w:rsidR="0012102D">
        <w:rPr>
          <w:rFonts w:ascii="Times New Roman" w:hAnsi="Times New Roman" w:cs="Times New Roman"/>
          <w:sz w:val="26"/>
          <w:szCs w:val="26"/>
        </w:rPr>
        <w:t xml:space="preserve"> им своих полномочий, основанные</w:t>
      </w:r>
      <w:r w:rsidR="0008284F" w:rsidRPr="0008284F">
        <w:rPr>
          <w:rFonts w:ascii="Times New Roman" w:hAnsi="Times New Roman" w:cs="Times New Roman"/>
          <w:sz w:val="26"/>
          <w:szCs w:val="26"/>
        </w:rPr>
        <w:t xml:space="preserve"> на морально-нравственных нормах, уважении к обществу и к своим коллегам.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>Статья 2.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760C10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08284F">
        <w:rPr>
          <w:rFonts w:ascii="Times New Roman" w:hAnsi="Times New Roman" w:cs="Times New Roman"/>
          <w:sz w:val="26"/>
          <w:szCs w:val="26"/>
        </w:rPr>
        <w:t xml:space="preserve"> участвуют в формировании гражданского общества и согласовании общественно значимых интересов </w:t>
      </w:r>
      <w:r w:rsidR="00205D8A">
        <w:rPr>
          <w:rFonts w:ascii="Times New Roman" w:hAnsi="Times New Roman" w:cs="Times New Roman"/>
          <w:sz w:val="26"/>
          <w:szCs w:val="26"/>
        </w:rPr>
        <w:t xml:space="preserve">молодежи </w:t>
      </w:r>
      <w:r w:rsidRPr="0008284F">
        <w:rPr>
          <w:rFonts w:ascii="Times New Roman" w:hAnsi="Times New Roman" w:cs="Times New Roman"/>
          <w:sz w:val="26"/>
          <w:szCs w:val="26"/>
        </w:rPr>
        <w:t>путем осуществления объективного и беспристрастного общественного контроля за деятельностью о</w:t>
      </w:r>
      <w:r w:rsidR="00205D8A">
        <w:rPr>
          <w:rFonts w:ascii="Times New Roman" w:hAnsi="Times New Roman" w:cs="Times New Roman"/>
          <w:sz w:val="26"/>
          <w:szCs w:val="26"/>
        </w:rPr>
        <w:t xml:space="preserve">рганов местного самоуправления и учреждений, осуществляющих деятельность в области молодежной политики, </w:t>
      </w:r>
      <w:r w:rsidRPr="0008284F">
        <w:rPr>
          <w:rFonts w:ascii="Times New Roman" w:hAnsi="Times New Roman" w:cs="Times New Roman"/>
          <w:sz w:val="26"/>
          <w:szCs w:val="26"/>
        </w:rPr>
        <w:t xml:space="preserve">выдвижения и поддержки </w:t>
      </w:r>
      <w:r w:rsidR="00280990">
        <w:rPr>
          <w:rFonts w:ascii="Times New Roman" w:hAnsi="Times New Roman" w:cs="Times New Roman"/>
          <w:sz w:val="26"/>
          <w:szCs w:val="26"/>
        </w:rPr>
        <w:t xml:space="preserve">молодежных </w:t>
      </w:r>
      <w:r w:rsidRPr="0008284F">
        <w:rPr>
          <w:rFonts w:ascii="Times New Roman" w:hAnsi="Times New Roman" w:cs="Times New Roman"/>
          <w:sz w:val="26"/>
          <w:szCs w:val="26"/>
        </w:rPr>
        <w:t>инициатив, проведения экспертизы проектов нормативных правовых актов</w:t>
      </w:r>
      <w:r w:rsidR="00280990">
        <w:rPr>
          <w:rFonts w:ascii="Times New Roman" w:hAnsi="Times New Roman" w:cs="Times New Roman"/>
          <w:sz w:val="26"/>
          <w:szCs w:val="26"/>
        </w:rPr>
        <w:t xml:space="preserve"> в части реализации молодежной политики</w:t>
      </w:r>
      <w:r w:rsidRPr="0008284F">
        <w:rPr>
          <w:rFonts w:ascii="Times New Roman" w:hAnsi="Times New Roman" w:cs="Times New Roman"/>
          <w:sz w:val="26"/>
          <w:szCs w:val="26"/>
        </w:rPr>
        <w:t xml:space="preserve">, привлечения граждан и общественных объединений к реализации государственной </w:t>
      </w:r>
      <w:r w:rsidR="00FC06EE">
        <w:rPr>
          <w:rFonts w:ascii="Times New Roman" w:hAnsi="Times New Roman" w:cs="Times New Roman"/>
          <w:sz w:val="26"/>
          <w:szCs w:val="26"/>
        </w:rPr>
        <w:t xml:space="preserve">молодежной </w:t>
      </w:r>
      <w:r w:rsidRPr="0008284F">
        <w:rPr>
          <w:rFonts w:ascii="Times New Roman" w:hAnsi="Times New Roman" w:cs="Times New Roman"/>
          <w:sz w:val="26"/>
          <w:szCs w:val="26"/>
        </w:rPr>
        <w:t>политики.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84F" w:rsidRPr="000E6877" w:rsidRDefault="0008284F" w:rsidP="00456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E6877">
        <w:rPr>
          <w:rFonts w:ascii="Times New Roman" w:hAnsi="Times New Roman" w:cs="Times New Roman"/>
          <w:b/>
          <w:sz w:val="26"/>
          <w:szCs w:val="26"/>
        </w:rPr>
        <w:t xml:space="preserve">2. НОРМЫ ПОВЕДЕНИЯ ЧЛЕНОВ </w:t>
      </w:r>
      <w:r w:rsidR="009C002C" w:rsidRPr="000E6877">
        <w:rPr>
          <w:rFonts w:ascii="Times New Roman" w:hAnsi="Times New Roman" w:cs="Times New Roman"/>
          <w:b/>
          <w:sz w:val="26"/>
          <w:szCs w:val="26"/>
        </w:rPr>
        <w:t>МОЛОДЕЖНОГО ПАРЛАМЕНТА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>Статья 3.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Член </w:t>
      </w:r>
      <w:r w:rsidR="00B06972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08284F">
        <w:rPr>
          <w:rFonts w:ascii="Times New Roman" w:hAnsi="Times New Roman" w:cs="Times New Roman"/>
          <w:sz w:val="26"/>
          <w:szCs w:val="26"/>
        </w:rPr>
        <w:t xml:space="preserve"> при осуществлении своих полномочий обязан соблюдать </w:t>
      </w:r>
      <w:r w:rsidRPr="00050C3C">
        <w:rPr>
          <w:rFonts w:ascii="Times New Roman" w:hAnsi="Times New Roman" w:cs="Times New Roman"/>
          <w:sz w:val="26"/>
          <w:szCs w:val="26"/>
        </w:rPr>
        <w:t>Конституцию</w:t>
      </w:r>
      <w:r w:rsidRPr="0008284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федеральные законы, Регламент </w:t>
      </w:r>
      <w:r w:rsidR="002A11CC">
        <w:rPr>
          <w:rFonts w:ascii="Times New Roman" w:hAnsi="Times New Roman" w:cs="Times New Roman"/>
          <w:sz w:val="26"/>
          <w:szCs w:val="26"/>
        </w:rPr>
        <w:t>Молодежного парламента города Норильска</w:t>
      </w:r>
      <w:r w:rsidRPr="0008284F">
        <w:rPr>
          <w:rFonts w:ascii="Times New Roman" w:hAnsi="Times New Roman" w:cs="Times New Roman"/>
          <w:sz w:val="26"/>
          <w:szCs w:val="26"/>
        </w:rPr>
        <w:t>, настоящий Кодекс, руководствоваться общепринятыми морально-нравственными нормами.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>Статья 4.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Член </w:t>
      </w:r>
      <w:r w:rsidR="00FF3232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08284F">
        <w:rPr>
          <w:rFonts w:ascii="Times New Roman" w:hAnsi="Times New Roman" w:cs="Times New Roman"/>
          <w:sz w:val="26"/>
          <w:szCs w:val="26"/>
        </w:rPr>
        <w:t xml:space="preserve"> при осуществлении возложенных на него полномочий должен: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>1. Руководствоваться высокими общественными интересами.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lastRenderedPageBreak/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>3. Проявлять уважение к официальным государственным символам Российской Федерации.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>4. Относиться с уважением к русскому языку - государственному языку Российской Федерации и другим языкам народов России.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5. Заботиться о повышении авторитета </w:t>
      </w:r>
      <w:r w:rsidR="00F92BF7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08284F">
        <w:rPr>
          <w:rFonts w:ascii="Times New Roman" w:hAnsi="Times New Roman" w:cs="Times New Roman"/>
          <w:sz w:val="26"/>
          <w:szCs w:val="26"/>
        </w:rPr>
        <w:t>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6. Руководствоваться принципами законности, беспристрастности и справедливости. Информировать органы </w:t>
      </w:r>
      <w:r w:rsidR="00787923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08284F">
        <w:rPr>
          <w:rFonts w:ascii="Times New Roman" w:hAnsi="Times New Roman" w:cs="Times New Roman"/>
          <w:sz w:val="26"/>
          <w:szCs w:val="26"/>
        </w:rPr>
        <w:t>, в которых он принимает участие, об обстоятельствах, при которых он не может быть беспристрастным.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>7. Не допускать любых форм публичной поддержки политических партий.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>8.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9. Содействовать представителям средств массовой информации в объективном освещении деятельности </w:t>
      </w:r>
      <w:r w:rsidR="00DB050A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08284F">
        <w:rPr>
          <w:rFonts w:ascii="Times New Roman" w:hAnsi="Times New Roman" w:cs="Times New Roman"/>
          <w:sz w:val="26"/>
          <w:szCs w:val="26"/>
        </w:rPr>
        <w:t>, уважительно относиться к профессиональной деятельности журналистов.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10. Не допускать высказываний, заявлений, обращений от имени </w:t>
      </w:r>
      <w:r w:rsidR="00DB050A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08284F">
        <w:rPr>
          <w:rFonts w:ascii="Times New Roman" w:hAnsi="Times New Roman" w:cs="Times New Roman"/>
          <w:sz w:val="26"/>
          <w:szCs w:val="26"/>
        </w:rPr>
        <w:t xml:space="preserve"> или ее рабочих органов, не будучи на то ими уполномоченным.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11. Уведомлять </w:t>
      </w:r>
      <w:r w:rsidR="00056911">
        <w:rPr>
          <w:rFonts w:ascii="Times New Roman" w:hAnsi="Times New Roman" w:cs="Times New Roman"/>
          <w:sz w:val="26"/>
          <w:szCs w:val="26"/>
        </w:rPr>
        <w:t>Председателя М</w:t>
      </w:r>
      <w:r w:rsidR="007628AC">
        <w:rPr>
          <w:rFonts w:ascii="Times New Roman" w:hAnsi="Times New Roman" w:cs="Times New Roman"/>
          <w:sz w:val="26"/>
          <w:szCs w:val="26"/>
        </w:rPr>
        <w:t>олодежного парламента</w:t>
      </w:r>
      <w:r w:rsidR="00226231">
        <w:rPr>
          <w:rFonts w:ascii="Times New Roman" w:hAnsi="Times New Roman" w:cs="Times New Roman"/>
          <w:sz w:val="26"/>
          <w:szCs w:val="26"/>
        </w:rPr>
        <w:t>, председателей комиссий</w:t>
      </w:r>
      <w:r w:rsidR="008E00F0">
        <w:rPr>
          <w:rFonts w:ascii="Times New Roman" w:hAnsi="Times New Roman" w:cs="Times New Roman"/>
          <w:sz w:val="26"/>
          <w:szCs w:val="26"/>
        </w:rPr>
        <w:t xml:space="preserve"> </w:t>
      </w:r>
      <w:r w:rsidR="0059599B">
        <w:rPr>
          <w:rFonts w:ascii="Times New Roman" w:hAnsi="Times New Roman" w:cs="Times New Roman"/>
          <w:sz w:val="26"/>
          <w:szCs w:val="26"/>
        </w:rPr>
        <w:t>до начала</w:t>
      </w:r>
      <w:r w:rsidRPr="0008284F">
        <w:rPr>
          <w:rFonts w:ascii="Times New Roman" w:hAnsi="Times New Roman" w:cs="Times New Roman"/>
          <w:sz w:val="26"/>
          <w:szCs w:val="26"/>
        </w:rPr>
        <w:t xml:space="preserve"> заседания </w:t>
      </w:r>
      <w:r w:rsidR="0059599B">
        <w:rPr>
          <w:rFonts w:ascii="Times New Roman" w:hAnsi="Times New Roman" w:cs="Times New Roman"/>
          <w:sz w:val="26"/>
          <w:szCs w:val="26"/>
        </w:rPr>
        <w:t xml:space="preserve">Молодежного парламента или заседания комиссии </w:t>
      </w:r>
      <w:r w:rsidRPr="0008284F">
        <w:rPr>
          <w:rFonts w:ascii="Times New Roman" w:hAnsi="Times New Roman" w:cs="Times New Roman"/>
          <w:sz w:val="26"/>
          <w:szCs w:val="26"/>
        </w:rPr>
        <w:t xml:space="preserve">о своем опоздании или невозможности принять участие в работе органов </w:t>
      </w:r>
      <w:r w:rsidR="0059599B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08284F">
        <w:rPr>
          <w:rFonts w:ascii="Times New Roman" w:hAnsi="Times New Roman" w:cs="Times New Roman"/>
          <w:sz w:val="26"/>
          <w:szCs w:val="26"/>
        </w:rPr>
        <w:t>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84F" w:rsidRPr="00CF08BA" w:rsidRDefault="0008284F" w:rsidP="00CF0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F08BA">
        <w:rPr>
          <w:rFonts w:ascii="Times New Roman" w:hAnsi="Times New Roman" w:cs="Times New Roman"/>
          <w:b/>
          <w:sz w:val="26"/>
          <w:szCs w:val="26"/>
        </w:rPr>
        <w:t>3. ОТВЕТ</w:t>
      </w:r>
      <w:r w:rsidR="00CF08BA">
        <w:rPr>
          <w:rFonts w:ascii="Times New Roman" w:hAnsi="Times New Roman" w:cs="Times New Roman"/>
          <w:b/>
          <w:sz w:val="26"/>
          <w:szCs w:val="26"/>
        </w:rPr>
        <w:t>СТВЕННОСТЬ ЗА НАРУШЕНИЕ КОДЕКСА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>Статья 5.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Нарушением Кодекса признается невыполнение или ненадлежащее выполнение членом </w:t>
      </w:r>
      <w:r w:rsidR="001416F6">
        <w:rPr>
          <w:rFonts w:ascii="Times New Roman" w:hAnsi="Times New Roman" w:cs="Times New Roman"/>
          <w:sz w:val="26"/>
          <w:szCs w:val="26"/>
        </w:rPr>
        <w:t>Молодежного пар</w:t>
      </w:r>
      <w:r w:rsidR="00CF08BA">
        <w:rPr>
          <w:rFonts w:ascii="Times New Roman" w:hAnsi="Times New Roman" w:cs="Times New Roman"/>
          <w:sz w:val="26"/>
          <w:szCs w:val="26"/>
        </w:rPr>
        <w:t>л</w:t>
      </w:r>
      <w:r w:rsidR="001416F6">
        <w:rPr>
          <w:rFonts w:ascii="Times New Roman" w:hAnsi="Times New Roman" w:cs="Times New Roman"/>
          <w:sz w:val="26"/>
          <w:szCs w:val="26"/>
        </w:rPr>
        <w:t>а</w:t>
      </w:r>
      <w:r w:rsidR="00CF08BA">
        <w:rPr>
          <w:rFonts w:ascii="Times New Roman" w:hAnsi="Times New Roman" w:cs="Times New Roman"/>
          <w:sz w:val="26"/>
          <w:szCs w:val="26"/>
        </w:rPr>
        <w:t>мента</w:t>
      </w:r>
      <w:r w:rsidRPr="0008284F">
        <w:rPr>
          <w:rFonts w:ascii="Times New Roman" w:hAnsi="Times New Roman" w:cs="Times New Roman"/>
          <w:sz w:val="26"/>
          <w:szCs w:val="26"/>
        </w:rPr>
        <w:t xml:space="preserve"> этических норм поведения, установленных настоящим Кодексом.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>Статья 6.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В случае нарушения норм Кодекса на заседании </w:t>
      </w:r>
      <w:r w:rsidR="00B56B8B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08284F">
        <w:rPr>
          <w:rFonts w:ascii="Times New Roman" w:hAnsi="Times New Roman" w:cs="Times New Roman"/>
          <w:sz w:val="26"/>
          <w:szCs w:val="26"/>
        </w:rPr>
        <w:t xml:space="preserve">, комиссии, и иных мероприятиях </w:t>
      </w:r>
      <w:r w:rsidR="0000052B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08284F">
        <w:rPr>
          <w:rFonts w:ascii="Times New Roman" w:hAnsi="Times New Roman" w:cs="Times New Roman"/>
          <w:sz w:val="26"/>
          <w:szCs w:val="26"/>
        </w:rPr>
        <w:t xml:space="preserve">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>Статья 7.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В случае грубого нарушения членом </w:t>
      </w:r>
      <w:r w:rsidR="00D57D22">
        <w:rPr>
          <w:rFonts w:ascii="Times New Roman" w:hAnsi="Times New Roman" w:cs="Times New Roman"/>
          <w:sz w:val="26"/>
          <w:szCs w:val="26"/>
        </w:rPr>
        <w:t xml:space="preserve">Молодежного </w:t>
      </w:r>
      <w:r w:rsidR="00EA51AD">
        <w:rPr>
          <w:rFonts w:ascii="Times New Roman" w:hAnsi="Times New Roman" w:cs="Times New Roman"/>
          <w:sz w:val="26"/>
          <w:szCs w:val="26"/>
        </w:rPr>
        <w:t>парла</w:t>
      </w:r>
      <w:r w:rsidR="00D57D22">
        <w:rPr>
          <w:rFonts w:ascii="Times New Roman" w:hAnsi="Times New Roman" w:cs="Times New Roman"/>
          <w:sz w:val="26"/>
          <w:szCs w:val="26"/>
        </w:rPr>
        <w:t>мента</w:t>
      </w:r>
      <w:r w:rsidRPr="0008284F">
        <w:rPr>
          <w:rFonts w:ascii="Times New Roman" w:hAnsi="Times New Roman" w:cs="Times New Roman"/>
          <w:sz w:val="26"/>
          <w:szCs w:val="26"/>
        </w:rPr>
        <w:t xml:space="preserve"> норм Кодекса его полномочия могут быть прекращены в порядке, установленном Регламентом </w:t>
      </w:r>
      <w:r w:rsidR="00102661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08284F">
        <w:rPr>
          <w:rFonts w:ascii="Times New Roman" w:hAnsi="Times New Roman" w:cs="Times New Roman"/>
          <w:sz w:val="26"/>
          <w:szCs w:val="26"/>
        </w:rPr>
        <w:t>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>Статья 8.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Под грубым нарушением понимается нарушение норм, установленных </w:t>
      </w:r>
      <w:r w:rsidRPr="0008284F">
        <w:rPr>
          <w:rFonts w:ascii="Times New Roman" w:hAnsi="Times New Roman" w:cs="Times New Roman"/>
          <w:sz w:val="26"/>
          <w:szCs w:val="26"/>
        </w:rPr>
        <w:lastRenderedPageBreak/>
        <w:t xml:space="preserve">настоящим Кодексом, допущенное членом </w:t>
      </w:r>
      <w:r w:rsidR="00D9165A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08284F">
        <w:rPr>
          <w:rFonts w:ascii="Times New Roman" w:hAnsi="Times New Roman" w:cs="Times New Roman"/>
          <w:sz w:val="26"/>
          <w:szCs w:val="26"/>
        </w:rPr>
        <w:t xml:space="preserve"> при осуществлении своих полномочий, которое отрицательно повлияло на осуществление целей и задач </w:t>
      </w:r>
      <w:r w:rsidR="008A5C67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08284F">
        <w:rPr>
          <w:rFonts w:ascii="Times New Roman" w:hAnsi="Times New Roman" w:cs="Times New Roman"/>
          <w:sz w:val="26"/>
          <w:szCs w:val="26"/>
        </w:rPr>
        <w:t>.</w:t>
      </w:r>
    </w:p>
    <w:p w:rsidR="0008284F" w:rsidRPr="00B62E58" w:rsidRDefault="0008284F" w:rsidP="00B62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284F" w:rsidRPr="00B62E58" w:rsidRDefault="0008284F" w:rsidP="00B62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62E58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>Статья 9.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Действие настоящего Кодекса распространяется на членов </w:t>
      </w:r>
      <w:r w:rsidR="006C00F6">
        <w:rPr>
          <w:rFonts w:ascii="Times New Roman" w:hAnsi="Times New Roman" w:cs="Times New Roman"/>
          <w:sz w:val="26"/>
          <w:szCs w:val="26"/>
        </w:rPr>
        <w:t>Молодежного парламента.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В отношениях, не урегулированных настоящим Кодексом и законодательством Российской Федерации, члены </w:t>
      </w:r>
      <w:r w:rsidR="006C00F6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08284F">
        <w:rPr>
          <w:rFonts w:ascii="Times New Roman" w:hAnsi="Times New Roman" w:cs="Times New Roman"/>
          <w:sz w:val="26"/>
          <w:szCs w:val="26"/>
        </w:rPr>
        <w:t xml:space="preserve"> должны руководствоваться </w:t>
      </w:r>
      <w:r w:rsidR="008637E6">
        <w:rPr>
          <w:rFonts w:ascii="Times New Roman" w:hAnsi="Times New Roman" w:cs="Times New Roman"/>
          <w:sz w:val="26"/>
          <w:szCs w:val="26"/>
        </w:rPr>
        <w:t xml:space="preserve">общепризнанными </w:t>
      </w:r>
      <w:r w:rsidRPr="0008284F">
        <w:rPr>
          <w:rFonts w:ascii="Times New Roman" w:hAnsi="Times New Roman" w:cs="Times New Roman"/>
          <w:sz w:val="26"/>
          <w:szCs w:val="26"/>
        </w:rPr>
        <w:t>морально-нравственными принципами.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>Статья 10.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Настоящий Кодекс вступает в силу со дня принятия его на заседании </w:t>
      </w:r>
      <w:r w:rsidR="00D55E40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08284F">
        <w:rPr>
          <w:rFonts w:ascii="Times New Roman" w:hAnsi="Times New Roman" w:cs="Times New Roman"/>
          <w:sz w:val="26"/>
          <w:szCs w:val="26"/>
        </w:rPr>
        <w:t xml:space="preserve"> большинством голосов от общего числа членов </w:t>
      </w:r>
      <w:r w:rsidR="00C859F7">
        <w:rPr>
          <w:rFonts w:ascii="Times New Roman" w:hAnsi="Times New Roman" w:cs="Times New Roman"/>
          <w:sz w:val="26"/>
          <w:szCs w:val="26"/>
        </w:rPr>
        <w:t>Молодежного пар</w:t>
      </w:r>
      <w:r w:rsidR="00FC019B">
        <w:rPr>
          <w:rFonts w:ascii="Times New Roman" w:hAnsi="Times New Roman" w:cs="Times New Roman"/>
          <w:sz w:val="26"/>
          <w:szCs w:val="26"/>
        </w:rPr>
        <w:t>ламента.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>Статья 11.</w:t>
      </w:r>
    </w:p>
    <w:p w:rsidR="0008284F" w:rsidRPr="0008284F" w:rsidRDefault="00B4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</w:t>
      </w:r>
      <w:r w:rsidR="0008284F" w:rsidRPr="0008284F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й в Кодекс принимае</w:t>
      </w:r>
      <w:r w:rsidR="0008284F" w:rsidRPr="0008284F">
        <w:rPr>
          <w:rFonts w:ascii="Times New Roman" w:hAnsi="Times New Roman" w:cs="Times New Roman"/>
          <w:sz w:val="26"/>
          <w:szCs w:val="26"/>
        </w:rPr>
        <w:t xml:space="preserve">тся большинством голосов от общего числа членов </w:t>
      </w:r>
      <w:r w:rsidR="00065ED5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="0008284F" w:rsidRPr="0008284F">
        <w:rPr>
          <w:rFonts w:ascii="Times New Roman" w:hAnsi="Times New Roman" w:cs="Times New Roman"/>
          <w:sz w:val="26"/>
          <w:szCs w:val="26"/>
        </w:rPr>
        <w:t xml:space="preserve"> и оформляются решением </w:t>
      </w:r>
      <w:r w:rsidR="00065ED5">
        <w:rPr>
          <w:rFonts w:ascii="Times New Roman" w:hAnsi="Times New Roman" w:cs="Times New Roman"/>
          <w:sz w:val="26"/>
          <w:szCs w:val="26"/>
        </w:rPr>
        <w:t>Молодежного парламента.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84F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065ED5">
        <w:rPr>
          <w:rFonts w:ascii="Times New Roman" w:hAnsi="Times New Roman" w:cs="Times New Roman"/>
          <w:sz w:val="26"/>
          <w:szCs w:val="26"/>
        </w:rPr>
        <w:t>Молодежного парламента</w:t>
      </w:r>
      <w:r w:rsidRPr="0008284F">
        <w:rPr>
          <w:rFonts w:ascii="Times New Roman" w:hAnsi="Times New Roman" w:cs="Times New Roman"/>
          <w:sz w:val="26"/>
          <w:szCs w:val="26"/>
        </w:rPr>
        <w:t xml:space="preserve"> о внесении изменений в Кодекс вступают в силу со дня их принятия, если </w:t>
      </w:r>
      <w:r w:rsidR="00065ED5">
        <w:rPr>
          <w:rFonts w:ascii="Times New Roman" w:hAnsi="Times New Roman" w:cs="Times New Roman"/>
          <w:sz w:val="26"/>
          <w:szCs w:val="26"/>
        </w:rPr>
        <w:t>Молодежный парламент</w:t>
      </w:r>
      <w:r w:rsidRPr="0008284F">
        <w:rPr>
          <w:rFonts w:ascii="Times New Roman" w:hAnsi="Times New Roman" w:cs="Times New Roman"/>
          <w:sz w:val="26"/>
          <w:szCs w:val="26"/>
        </w:rPr>
        <w:t xml:space="preserve"> не примет иное решение.</w:t>
      </w: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84F" w:rsidRPr="0008284F" w:rsidRDefault="0008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08284F" w:rsidRPr="0008284F" w:rsidSect="00593E4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D0" w:rsidRDefault="00F25DD0" w:rsidP="00A978C4">
      <w:pPr>
        <w:spacing w:after="0" w:line="240" w:lineRule="auto"/>
      </w:pPr>
      <w:r>
        <w:separator/>
      </w:r>
    </w:p>
  </w:endnote>
  <w:endnote w:type="continuationSeparator" w:id="1">
    <w:p w:rsidR="00F25DD0" w:rsidRDefault="00F25DD0" w:rsidP="00A9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0891"/>
      <w:docPartObj>
        <w:docPartGallery w:val="Page Numbers (Bottom of Page)"/>
        <w:docPartUnique/>
      </w:docPartObj>
    </w:sdtPr>
    <w:sdtContent>
      <w:p w:rsidR="00A978C4" w:rsidRDefault="00D95E12">
        <w:pPr>
          <w:pStyle w:val="a5"/>
          <w:jc w:val="center"/>
        </w:pPr>
        <w:fldSimple w:instr=" PAGE   \* MERGEFORMAT ">
          <w:r w:rsidR="00C743C5">
            <w:rPr>
              <w:noProof/>
            </w:rPr>
            <w:t>4</w:t>
          </w:r>
        </w:fldSimple>
      </w:p>
    </w:sdtContent>
  </w:sdt>
  <w:p w:rsidR="00A978C4" w:rsidRDefault="00A978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D0" w:rsidRDefault="00F25DD0" w:rsidP="00A978C4">
      <w:pPr>
        <w:spacing w:after="0" w:line="240" w:lineRule="auto"/>
      </w:pPr>
      <w:r>
        <w:separator/>
      </w:r>
    </w:p>
  </w:footnote>
  <w:footnote w:type="continuationSeparator" w:id="1">
    <w:p w:rsidR="00F25DD0" w:rsidRDefault="00F25DD0" w:rsidP="00A9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84F"/>
    <w:rsid w:val="0000052B"/>
    <w:rsid w:val="00016415"/>
    <w:rsid w:val="00050C3C"/>
    <w:rsid w:val="00056911"/>
    <w:rsid w:val="00065ED5"/>
    <w:rsid w:val="00075AF6"/>
    <w:rsid w:val="0008284F"/>
    <w:rsid w:val="00084A59"/>
    <w:rsid w:val="00091720"/>
    <w:rsid w:val="000A54A5"/>
    <w:rsid w:val="000E6877"/>
    <w:rsid w:val="00102661"/>
    <w:rsid w:val="0012102D"/>
    <w:rsid w:val="001416F6"/>
    <w:rsid w:val="0019341F"/>
    <w:rsid w:val="001D544E"/>
    <w:rsid w:val="00205D8A"/>
    <w:rsid w:val="00213A3E"/>
    <w:rsid w:val="00223AC8"/>
    <w:rsid w:val="00226231"/>
    <w:rsid w:val="00263854"/>
    <w:rsid w:val="0027489F"/>
    <w:rsid w:val="00274C81"/>
    <w:rsid w:val="00280990"/>
    <w:rsid w:val="002865F4"/>
    <w:rsid w:val="002A11CC"/>
    <w:rsid w:val="002B47C6"/>
    <w:rsid w:val="00377212"/>
    <w:rsid w:val="003779BA"/>
    <w:rsid w:val="003F063E"/>
    <w:rsid w:val="003F0D2C"/>
    <w:rsid w:val="00453032"/>
    <w:rsid w:val="004566FE"/>
    <w:rsid w:val="004741F4"/>
    <w:rsid w:val="00491C3A"/>
    <w:rsid w:val="004D362B"/>
    <w:rsid w:val="00535DFE"/>
    <w:rsid w:val="0059599B"/>
    <w:rsid w:val="005C29CD"/>
    <w:rsid w:val="00650ED1"/>
    <w:rsid w:val="006C00F6"/>
    <w:rsid w:val="006C454C"/>
    <w:rsid w:val="007516CE"/>
    <w:rsid w:val="00760C10"/>
    <w:rsid w:val="007628AC"/>
    <w:rsid w:val="00771782"/>
    <w:rsid w:val="007745DC"/>
    <w:rsid w:val="007806C8"/>
    <w:rsid w:val="00787923"/>
    <w:rsid w:val="007B04B6"/>
    <w:rsid w:val="00852921"/>
    <w:rsid w:val="008637E6"/>
    <w:rsid w:val="008840AC"/>
    <w:rsid w:val="008A5C67"/>
    <w:rsid w:val="008E00F0"/>
    <w:rsid w:val="00963150"/>
    <w:rsid w:val="00984047"/>
    <w:rsid w:val="009C002C"/>
    <w:rsid w:val="009E0CAE"/>
    <w:rsid w:val="00A03D7A"/>
    <w:rsid w:val="00A9206D"/>
    <w:rsid w:val="00A978C4"/>
    <w:rsid w:val="00B06972"/>
    <w:rsid w:val="00B127FC"/>
    <w:rsid w:val="00B35A98"/>
    <w:rsid w:val="00B40716"/>
    <w:rsid w:val="00B56B8B"/>
    <w:rsid w:val="00B600F5"/>
    <w:rsid w:val="00B62E58"/>
    <w:rsid w:val="00B71493"/>
    <w:rsid w:val="00C46765"/>
    <w:rsid w:val="00C55770"/>
    <w:rsid w:val="00C743C5"/>
    <w:rsid w:val="00C859F7"/>
    <w:rsid w:val="00CF08BA"/>
    <w:rsid w:val="00D55E40"/>
    <w:rsid w:val="00D57D22"/>
    <w:rsid w:val="00D9165A"/>
    <w:rsid w:val="00D95E12"/>
    <w:rsid w:val="00DB050A"/>
    <w:rsid w:val="00EA51AD"/>
    <w:rsid w:val="00F25DD0"/>
    <w:rsid w:val="00F66163"/>
    <w:rsid w:val="00F90C13"/>
    <w:rsid w:val="00F92BF7"/>
    <w:rsid w:val="00F979E4"/>
    <w:rsid w:val="00FC019B"/>
    <w:rsid w:val="00FC06EE"/>
    <w:rsid w:val="00FC79B8"/>
    <w:rsid w:val="00FF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828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016415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9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8C4"/>
  </w:style>
  <w:style w:type="paragraph" w:styleId="a5">
    <w:name w:val="footer"/>
    <w:basedOn w:val="a"/>
    <w:link w:val="a6"/>
    <w:uiPriority w:val="99"/>
    <w:unhideWhenUsed/>
    <w:rsid w:val="00A9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Малинова</dc:creator>
  <cp:keywords/>
  <dc:description/>
  <cp:lastModifiedBy>Иванова</cp:lastModifiedBy>
  <cp:revision>2</cp:revision>
  <dcterms:created xsi:type="dcterms:W3CDTF">2013-04-16T09:54:00Z</dcterms:created>
  <dcterms:modified xsi:type="dcterms:W3CDTF">2013-04-16T09:54:00Z</dcterms:modified>
</cp:coreProperties>
</file>