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D1FE8" w14:textId="77777777" w:rsidR="008949CD" w:rsidRPr="00F0257B" w:rsidRDefault="008949CD" w:rsidP="008949CD">
      <w:pPr>
        <w:pStyle w:val="a3"/>
        <w:tabs>
          <w:tab w:val="left" w:pos="7230"/>
        </w:tabs>
        <w:jc w:val="center"/>
      </w:pPr>
      <w:r w:rsidRPr="00F0257B">
        <w:rPr>
          <w:noProof/>
        </w:rPr>
        <w:drawing>
          <wp:inline distT="0" distB="0" distL="0" distR="0" wp14:anchorId="2CBD3EC2" wp14:editId="731D58B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EDC926" w14:textId="77777777" w:rsidR="008949CD" w:rsidRPr="00F0257B" w:rsidRDefault="008949CD" w:rsidP="008949CD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14:paraId="3C4A5D52" w14:textId="77777777" w:rsidR="008949CD" w:rsidRPr="00F0257B" w:rsidRDefault="008949CD" w:rsidP="008949CD">
      <w:pPr>
        <w:pStyle w:val="a3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14:paraId="0BEAD434" w14:textId="77777777" w:rsidR="008949CD" w:rsidRPr="00F0257B" w:rsidRDefault="008949CD" w:rsidP="008949CD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14:paraId="4ADB9852" w14:textId="77777777" w:rsidR="008949CD" w:rsidRPr="00F0257B" w:rsidRDefault="00566DA2" w:rsidP="008949CD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14:paraId="656F5BED" w14:textId="77777777" w:rsidR="008949CD" w:rsidRPr="00F0257B" w:rsidRDefault="008949CD" w:rsidP="008949CD">
      <w:pPr>
        <w:rPr>
          <w:rFonts w:ascii="Times New Roman" w:hAnsi="Times New Roman" w:cs="Times New Roman"/>
        </w:rPr>
      </w:pPr>
    </w:p>
    <w:p w14:paraId="7C2680A4" w14:textId="37D17B21" w:rsidR="008949CD" w:rsidRPr="00F0257B" w:rsidRDefault="005902F5" w:rsidP="008949C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21.05.</w:t>
      </w:r>
      <w:r w:rsidR="008949CD" w:rsidRPr="00F0257B">
        <w:rPr>
          <w:rFonts w:ascii="Times New Roman" w:hAnsi="Times New Roman" w:cs="Times New Roman"/>
          <w:sz w:val="26"/>
        </w:rPr>
        <w:t>20</w:t>
      </w:r>
      <w:r w:rsidR="005549BE">
        <w:rPr>
          <w:rFonts w:ascii="Times New Roman" w:hAnsi="Times New Roman" w:cs="Times New Roman"/>
          <w:sz w:val="26"/>
        </w:rPr>
        <w:t>20</w:t>
      </w:r>
      <w:r w:rsidR="008949CD" w:rsidRPr="00F0257B">
        <w:rPr>
          <w:rFonts w:ascii="Times New Roman" w:hAnsi="Times New Roman" w:cs="Times New Roman"/>
          <w:sz w:val="26"/>
        </w:rPr>
        <w:tab/>
        <w:t xml:space="preserve">                          </w:t>
      </w:r>
      <w:r w:rsidR="008949CD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            </w:t>
      </w:r>
      <w:r w:rsidR="008949CD">
        <w:rPr>
          <w:rFonts w:ascii="Times New Roman" w:hAnsi="Times New Roman" w:cs="Times New Roman"/>
          <w:sz w:val="26"/>
        </w:rPr>
        <w:t xml:space="preserve">  </w:t>
      </w:r>
      <w:r w:rsidR="008949CD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8949CD" w:rsidRPr="00F0257B">
        <w:rPr>
          <w:rFonts w:ascii="Times New Roman" w:hAnsi="Times New Roman" w:cs="Times New Roman"/>
          <w:sz w:val="26"/>
        </w:rPr>
        <w:tab/>
      </w:r>
      <w:r w:rsidR="008949CD" w:rsidRPr="00F0257B">
        <w:rPr>
          <w:rFonts w:ascii="Times New Roman" w:hAnsi="Times New Roman" w:cs="Times New Roman"/>
          <w:sz w:val="26"/>
        </w:rPr>
        <w:tab/>
      </w:r>
      <w:r w:rsidR="008949CD" w:rsidRPr="00F0257B">
        <w:rPr>
          <w:rFonts w:ascii="Times New Roman" w:hAnsi="Times New Roman" w:cs="Times New Roman"/>
          <w:sz w:val="26"/>
        </w:rPr>
        <w:tab/>
      </w:r>
      <w:r w:rsidR="008949CD" w:rsidRPr="00F0257B">
        <w:rPr>
          <w:rFonts w:ascii="Times New Roman" w:hAnsi="Times New Roman" w:cs="Times New Roman"/>
          <w:sz w:val="26"/>
        </w:rPr>
        <w:tab/>
        <w:t xml:space="preserve"> </w:t>
      </w:r>
      <w:r>
        <w:rPr>
          <w:rFonts w:ascii="Times New Roman" w:hAnsi="Times New Roman" w:cs="Times New Roman"/>
          <w:sz w:val="26"/>
        </w:rPr>
        <w:t xml:space="preserve">       </w:t>
      </w:r>
      <w:r w:rsidR="008949CD">
        <w:rPr>
          <w:rFonts w:ascii="Times New Roman" w:hAnsi="Times New Roman" w:cs="Times New Roman"/>
          <w:sz w:val="26"/>
        </w:rPr>
        <w:t>№</w:t>
      </w:r>
      <w:r>
        <w:rPr>
          <w:rFonts w:ascii="Times New Roman" w:hAnsi="Times New Roman" w:cs="Times New Roman"/>
          <w:sz w:val="26"/>
        </w:rPr>
        <w:t xml:space="preserve"> 1985</w:t>
      </w:r>
    </w:p>
    <w:p w14:paraId="6C2202D8" w14:textId="77777777" w:rsidR="008949CD" w:rsidRPr="001B5F92" w:rsidRDefault="008949CD" w:rsidP="008949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D40EA1" w14:textId="77777777" w:rsidR="000E222B" w:rsidRPr="001B5F92" w:rsidRDefault="000E222B" w:rsidP="008949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5422190" w14:textId="51FCF3F5" w:rsidR="008949CD" w:rsidRDefault="008949CD" w:rsidP="008949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49CD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51644B">
        <w:rPr>
          <w:rFonts w:ascii="Times New Roman" w:hAnsi="Times New Roman" w:cs="Times New Roman"/>
          <w:sz w:val="26"/>
          <w:szCs w:val="26"/>
        </w:rPr>
        <w:t>я</w:t>
      </w:r>
      <w:r w:rsidRPr="008949CD">
        <w:rPr>
          <w:rFonts w:ascii="Times New Roman" w:hAnsi="Times New Roman" w:cs="Times New Roman"/>
          <w:sz w:val="26"/>
          <w:szCs w:val="26"/>
        </w:rPr>
        <w:t xml:space="preserve"> в </w:t>
      </w:r>
      <w:r w:rsidR="00090DC6">
        <w:rPr>
          <w:rFonts w:ascii="Times New Roman" w:hAnsi="Times New Roman" w:cs="Times New Roman"/>
          <w:sz w:val="26"/>
          <w:szCs w:val="26"/>
        </w:rPr>
        <w:t>распоряжение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</w:t>
      </w:r>
      <w:r w:rsidRPr="008949CD">
        <w:rPr>
          <w:rFonts w:ascii="Times New Roman" w:hAnsi="Times New Roman" w:cs="Times New Roman"/>
          <w:sz w:val="26"/>
          <w:szCs w:val="26"/>
        </w:rPr>
        <w:t>а Норильска</w:t>
      </w:r>
      <w:r w:rsidR="00126371">
        <w:rPr>
          <w:rFonts w:ascii="Times New Roman" w:hAnsi="Times New Roman" w:cs="Times New Roman"/>
          <w:sz w:val="26"/>
          <w:szCs w:val="26"/>
        </w:rPr>
        <w:t xml:space="preserve"> </w:t>
      </w:r>
      <w:r w:rsidR="00126371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B07E0B">
        <w:rPr>
          <w:rFonts w:ascii="Times New Roman" w:hAnsi="Times New Roman" w:cs="Times New Roman"/>
          <w:sz w:val="26"/>
          <w:szCs w:val="26"/>
        </w:rPr>
        <w:t>07.04.2020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B07E0B">
        <w:rPr>
          <w:rFonts w:ascii="Times New Roman" w:hAnsi="Times New Roman" w:cs="Times New Roman"/>
          <w:sz w:val="26"/>
          <w:szCs w:val="26"/>
        </w:rPr>
        <w:t>1511</w:t>
      </w:r>
    </w:p>
    <w:p w14:paraId="450E5A84" w14:textId="77777777" w:rsidR="008949CD" w:rsidRDefault="008949CD" w:rsidP="008949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2B3658D" w14:textId="77777777" w:rsidR="00090DC6" w:rsidRDefault="00090DC6" w:rsidP="008949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74BA5C5" w14:textId="0EE0428D" w:rsidR="00042021" w:rsidRPr="00B07E0B" w:rsidRDefault="00042021" w:rsidP="00B07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07E0B">
        <w:rPr>
          <w:rFonts w:ascii="Times New Roman" w:eastAsiaTheme="minorHAnsi" w:hAnsi="Times New Roman" w:cs="Times New Roman"/>
          <w:sz w:val="26"/>
          <w:szCs w:val="26"/>
          <w:lang w:eastAsia="en-US"/>
        </w:rPr>
        <w:t>В целях урегулирования отдельных вопросов организации</w:t>
      </w:r>
      <w:r w:rsidR="00B07E0B" w:rsidRPr="00B07E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проведения проверок соблюдения работодателями превентивных мер, направленных на предупреждение распространения </w:t>
      </w:r>
      <w:proofErr w:type="spellStart"/>
      <w:r w:rsidR="00B07E0B" w:rsidRPr="00B07E0B">
        <w:rPr>
          <w:rFonts w:ascii="Times New Roman" w:eastAsiaTheme="minorHAnsi" w:hAnsi="Times New Roman" w:cs="Times New Roman"/>
          <w:sz w:val="26"/>
          <w:szCs w:val="26"/>
          <w:lang w:eastAsia="en-US"/>
        </w:rPr>
        <w:t>коронавирусной</w:t>
      </w:r>
      <w:proofErr w:type="spellEnd"/>
      <w:r w:rsidR="00B07E0B" w:rsidRPr="00B07E0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инфекции, вызванной 2019-nCoV</w:t>
      </w:r>
      <w:r w:rsidRPr="00B07E0B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</w:p>
    <w:p w14:paraId="3C233E59" w14:textId="77777777" w:rsidR="000911A4" w:rsidRPr="00B07E0B" w:rsidRDefault="000911A4" w:rsidP="00B07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2C556F55" w14:textId="7027D3A5" w:rsidR="0051644B" w:rsidRPr="00C27D64" w:rsidRDefault="0051644B" w:rsidP="00C27D64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27D6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Внести в </w:t>
      </w:r>
      <w:hyperlink r:id="rId7" w:history="1">
        <w:r w:rsidRPr="00C27D64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распоряжение</w:t>
        </w:r>
      </w:hyperlink>
      <w:r w:rsidRPr="00C27D6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города Норильска </w:t>
      </w:r>
      <w:r w:rsidRPr="00C27D64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 xml:space="preserve">от 07.04.2020 № 1511 «О реализации Постановления Правительства Красноярского края от 05.04.2020 № 192-п «Об утверждении превентивных мер, направленных на предупреждение распространения </w:t>
      </w:r>
      <w:proofErr w:type="spellStart"/>
      <w:r w:rsidRPr="00C27D64">
        <w:rPr>
          <w:rFonts w:ascii="Times New Roman" w:eastAsiaTheme="minorHAnsi" w:hAnsi="Times New Roman" w:cs="Times New Roman"/>
          <w:sz w:val="26"/>
          <w:szCs w:val="26"/>
          <w:lang w:eastAsia="en-US"/>
        </w:rPr>
        <w:t>коронавирусной</w:t>
      </w:r>
      <w:proofErr w:type="spellEnd"/>
      <w:r w:rsidRPr="00C27D6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инфекции, вызванной 2019-nCoV, и порядка осуществления контроля за их соблюдением работодателями на территории Красноярского края» на территории города Норильска» (далее - Распоряжение) следующее изменение:</w:t>
      </w:r>
    </w:p>
    <w:p w14:paraId="6DB36922" w14:textId="77777777" w:rsidR="0051644B" w:rsidRPr="00C27D64" w:rsidRDefault="0051644B" w:rsidP="00C27D64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27D64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 9 Распоряжения изложить в следующей редакции:</w:t>
      </w:r>
    </w:p>
    <w:p w14:paraId="120F80D5" w14:textId="0F4A7E26" w:rsidR="0051644B" w:rsidRPr="00C27D64" w:rsidRDefault="0051644B" w:rsidP="00C2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27D6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«9. Уполномочить на проведение проверок, предусмотренных </w:t>
      </w:r>
      <w:hyperlink r:id="rId8" w:history="1">
        <w:r w:rsidRPr="00C27D64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пунктом 7</w:t>
        </w:r>
      </w:hyperlink>
      <w:r w:rsidRPr="00C27D6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приложения к Постановлению Правительства Красноярского края от 05.04.2020 </w:t>
      </w:r>
      <w:r w:rsidRPr="00C27D64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 xml:space="preserve">№ 192-п, соблюдения работодателями из числа указанных в </w:t>
      </w:r>
      <w:hyperlink r:id="rId9" w:history="1">
        <w:r w:rsidRPr="00C27D64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пункте 1</w:t>
        </w:r>
      </w:hyperlink>
      <w:r w:rsidRPr="00C27D6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распоряжения, Превентивных мер по месту выполнения работниками установленных трудовых функций:</w:t>
      </w:r>
    </w:p>
    <w:p w14:paraId="0941A97A" w14:textId="43236E2F" w:rsidR="00C33338" w:rsidRPr="00C27D64" w:rsidRDefault="0051644B" w:rsidP="00C2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27D64">
        <w:rPr>
          <w:rFonts w:ascii="Times New Roman" w:eastAsiaTheme="minorHAnsi" w:hAnsi="Times New Roman" w:cs="Times New Roman"/>
          <w:sz w:val="26"/>
          <w:szCs w:val="26"/>
          <w:lang w:eastAsia="en-US"/>
        </w:rPr>
        <w:t>- специалистов отдела охраны труда Администрации города Норильска – в отношении структурных подразделений Администрации города Норильска;</w:t>
      </w:r>
      <w:r w:rsidR="00C33338" w:rsidRPr="00C27D6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муниципальных учреждений, не находящихся в ведении структурных подразделений Администрации города Норильска;</w:t>
      </w:r>
    </w:p>
    <w:p w14:paraId="61E19F0C" w14:textId="588708BC" w:rsidR="00C33338" w:rsidRPr="00C27D64" w:rsidRDefault="0051644B" w:rsidP="00C2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27D64">
        <w:rPr>
          <w:rFonts w:ascii="Times New Roman" w:eastAsiaTheme="minorHAnsi" w:hAnsi="Times New Roman" w:cs="Times New Roman"/>
          <w:sz w:val="26"/>
          <w:szCs w:val="26"/>
          <w:lang w:eastAsia="en-US"/>
        </w:rPr>
        <w:t>- руководителей структурных подразделений Администрации города Норильска</w:t>
      </w:r>
      <w:r w:rsidR="00C33338" w:rsidRPr="00C27D6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в отношении подведомственных муниципальных учреждений муниципального образования город Норильск;</w:t>
      </w:r>
    </w:p>
    <w:p w14:paraId="08586D0A" w14:textId="77777777" w:rsidR="008A6025" w:rsidRDefault="00C33338" w:rsidP="00C2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27D64">
        <w:rPr>
          <w:rFonts w:ascii="Times New Roman" w:eastAsiaTheme="minorHAnsi" w:hAnsi="Times New Roman" w:cs="Times New Roman"/>
          <w:sz w:val="26"/>
          <w:szCs w:val="26"/>
          <w:lang w:eastAsia="en-US"/>
        </w:rPr>
        <w:t>- директора МКУ «Управление потребительского рынка и услуг» - в отношении муниципальных унитарных предприятий муниципального образования города Норильск</w:t>
      </w:r>
      <w:r w:rsidR="008A6025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14:paraId="42EF5262" w14:textId="38147875" w:rsidR="0051644B" w:rsidRPr="00C27D64" w:rsidRDefault="008A6025" w:rsidP="00C2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директора МКУ «Управление жилищно-коммунального хозяйства» - в отношении</w:t>
      </w:r>
      <w:r w:rsidR="00C33338" w:rsidRPr="00C27D6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обществ с ограниченной ответственностью, единственным участником которых является Администрация города Норильска.</w:t>
      </w:r>
      <w:r w:rsidR="0051644B" w:rsidRPr="00C27D64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C33338" w:rsidRPr="00C27D64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51644B" w:rsidRPr="00C27D6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14:paraId="2544246B" w14:textId="4A6AB34E" w:rsidR="00C27D64" w:rsidRDefault="00C27D64" w:rsidP="00C2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 </w:t>
      </w:r>
      <w:r w:rsidRPr="00C27D6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Опубликовать настоящее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C27D6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аспоряжение в газете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C27D64">
        <w:rPr>
          <w:rFonts w:ascii="Times New Roman" w:eastAsiaTheme="minorHAnsi" w:hAnsi="Times New Roman" w:cs="Times New Roman"/>
          <w:sz w:val="26"/>
          <w:szCs w:val="26"/>
          <w:lang w:eastAsia="en-US"/>
        </w:rPr>
        <w:t>Заполярная правда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C27D6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разместить его на официальном сайте муниципального образования город Норильск.</w:t>
      </w:r>
    </w:p>
    <w:p w14:paraId="6EBCBB16" w14:textId="77777777" w:rsidR="00C27D64" w:rsidRPr="00C27D64" w:rsidRDefault="00C27D64" w:rsidP="00C2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07518D44" w14:textId="77777777" w:rsidR="00D51932" w:rsidRDefault="00D1047E" w:rsidP="00BF7AD1">
      <w:pPr>
        <w:pStyle w:val="ConsPlusNormal"/>
        <w:jc w:val="both"/>
        <w:rPr>
          <w:sz w:val="22"/>
          <w:szCs w:val="22"/>
        </w:rPr>
      </w:pPr>
      <w:r>
        <w:t>Г</w:t>
      </w:r>
      <w:r w:rsidR="00647783">
        <w:t>лав</w:t>
      </w:r>
      <w:r w:rsidR="0051513E">
        <w:t>а</w:t>
      </w:r>
      <w:r>
        <w:t xml:space="preserve"> города Норильска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0B65">
        <w:t xml:space="preserve"> </w:t>
      </w:r>
      <w:r w:rsidR="00393026">
        <w:t xml:space="preserve"> </w:t>
      </w:r>
      <w:r w:rsidR="0051513E">
        <w:t xml:space="preserve">        </w:t>
      </w:r>
      <w:proofErr w:type="spellStart"/>
      <w:r w:rsidR="0051513E">
        <w:t>Р.В</w:t>
      </w:r>
      <w:proofErr w:type="spellEnd"/>
      <w:r w:rsidR="0051513E">
        <w:t xml:space="preserve">. </w:t>
      </w:r>
      <w:proofErr w:type="spellStart"/>
      <w:r w:rsidR="0051513E">
        <w:t>Ахметчин</w:t>
      </w:r>
      <w:bookmarkStart w:id="0" w:name="_GoBack"/>
      <w:bookmarkEnd w:id="0"/>
      <w:proofErr w:type="spellEnd"/>
    </w:p>
    <w:sectPr w:rsidR="00D51932" w:rsidSect="005902F5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B0DA8"/>
    <w:multiLevelType w:val="multilevel"/>
    <w:tmpl w:val="F89AE59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">
    <w:nsid w:val="53FD6132"/>
    <w:multiLevelType w:val="multilevel"/>
    <w:tmpl w:val="F3685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778B5990"/>
    <w:multiLevelType w:val="multilevel"/>
    <w:tmpl w:val="4AB2EF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55"/>
    <w:rsid w:val="00004F94"/>
    <w:rsid w:val="000238E6"/>
    <w:rsid w:val="00027714"/>
    <w:rsid w:val="00033A4B"/>
    <w:rsid w:val="00042021"/>
    <w:rsid w:val="0004599F"/>
    <w:rsid w:val="00070EF5"/>
    <w:rsid w:val="00090DC6"/>
    <w:rsid w:val="000911A4"/>
    <w:rsid w:val="000A2E4B"/>
    <w:rsid w:val="000C38BC"/>
    <w:rsid w:val="000E222B"/>
    <w:rsid w:val="000E5E75"/>
    <w:rsid w:val="000F40EA"/>
    <w:rsid w:val="00101B8C"/>
    <w:rsid w:val="00110097"/>
    <w:rsid w:val="00126371"/>
    <w:rsid w:val="0013605F"/>
    <w:rsid w:val="001452C7"/>
    <w:rsid w:val="001518C0"/>
    <w:rsid w:val="001601D0"/>
    <w:rsid w:val="00193119"/>
    <w:rsid w:val="001A3925"/>
    <w:rsid w:val="001B00D8"/>
    <w:rsid w:val="001B5F92"/>
    <w:rsid w:val="001B7322"/>
    <w:rsid w:val="001D2E1D"/>
    <w:rsid w:val="002030CD"/>
    <w:rsid w:val="00241554"/>
    <w:rsid w:val="002556F1"/>
    <w:rsid w:val="002568FD"/>
    <w:rsid w:val="00273CCA"/>
    <w:rsid w:val="00294031"/>
    <w:rsid w:val="00296823"/>
    <w:rsid w:val="002C26A5"/>
    <w:rsid w:val="002C4E30"/>
    <w:rsid w:val="002D176C"/>
    <w:rsid w:val="00303B16"/>
    <w:rsid w:val="00304308"/>
    <w:rsid w:val="00310162"/>
    <w:rsid w:val="00327B9C"/>
    <w:rsid w:val="00331485"/>
    <w:rsid w:val="003666FB"/>
    <w:rsid w:val="0037022A"/>
    <w:rsid w:val="00372C14"/>
    <w:rsid w:val="00381825"/>
    <w:rsid w:val="00382B19"/>
    <w:rsid w:val="0039129E"/>
    <w:rsid w:val="00393026"/>
    <w:rsid w:val="003A1F7A"/>
    <w:rsid w:val="003B12C7"/>
    <w:rsid w:val="003B5FE3"/>
    <w:rsid w:val="003B6B88"/>
    <w:rsid w:val="003D27B8"/>
    <w:rsid w:val="003E07FE"/>
    <w:rsid w:val="003E204F"/>
    <w:rsid w:val="003E5736"/>
    <w:rsid w:val="003F0136"/>
    <w:rsid w:val="004003DE"/>
    <w:rsid w:val="00403412"/>
    <w:rsid w:val="0041733C"/>
    <w:rsid w:val="00421227"/>
    <w:rsid w:val="00421EE0"/>
    <w:rsid w:val="00424874"/>
    <w:rsid w:val="0045028A"/>
    <w:rsid w:val="00460F68"/>
    <w:rsid w:val="00467D6B"/>
    <w:rsid w:val="00492417"/>
    <w:rsid w:val="004A595A"/>
    <w:rsid w:val="004B57B8"/>
    <w:rsid w:val="004B7D52"/>
    <w:rsid w:val="004C7A7C"/>
    <w:rsid w:val="004D31AA"/>
    <w:rsid w:val="004E0BD1"/>
    <w:rsid w:val="005116BD"/>
    <w:rsid w:val="0051513E"/>
    <w:rsid w:val="0051644B"/>
    <w:rsid w:val="00525705"/>
    <w:rsid w:val="005507A7"/>
    <w:rsid w:val="00553EB2"/>
    <w:rsid w:val="005549BE"/>
    <w:rsid w:val="00557C8B"/>
    <w:rsid w:val="00566DA2"/>
    <w:rsid w:val="00572FB8"/>
    <w:rsid w:val="005735DD"/>
    <w:rsid w:val="00590207"/>
    <w:rsid w:val="005902F5"/>
    <w:rsid w:val="00596AF3"/>
    <w:rsid w:val="005C22DE"/>
    <w:rsid w:val="005E1A6C"/>
    <w:rsid w:val="005E2134"/>
    <w:rsid w:val="0060601D"/>
    <w:rsid w:val="00613E99"/>
    <w:rsid w:val="006222C0"/>
    <w:rsid w:val="006344E7"/>
    <w:rsid w:val="00647783"/>
    <w:rsid w:val="00650381"/>
    <w:rsid w:val="00650881"/>
    <w:rsid w:val="00674C45"/>
    <w:rsid w:val="006B7F90"/>
    <w:rsid w:val="006C3A68"/>
    <w:rsid w:val="006C4B07"/>
    <w:rsid w:val="006D10D9"/>
    <w:rsid w:val="006D3B9D"/>
    <w:rsid w:val="006E0AE2"/>
    <w:rsid w:val="006F1E83"/>
    <w:rsid w:val="00701958"/>
    <w:rsid w:val="00721A38"/>
    <w:rsid w:val="007250CB"/>
    <w:rsid w:val="00725CE6"/>
    <w:rsid w:val="00742335"/>
    <w:rsid w:val="00761650"/>
    <w:rsid w:val="00780DBC"/>
    <w:rsid w:val="0079003B"/>
    <w:rsid w:val="0079347C"/>
    <w:rsid w:val="007A3FA3"/>
    <w:rsid w:val="007B1195"/>
    <w:rsid w:val="007B29BB"/>
    <w:rsid w:val="007B63B8"/>
    <w:rsid w:val="007C25E2"/>
    <w:rsid w:val="007E7DC9"/>
    <w:rsid w:val="007F5A5F"/>
    <w:rsid w:val="008145D5"/>
    <w:rsid w:val="00817BF5"/>
    <w:rsid w:val="0082209F"/>
    <w:rsid w:val="0082437D"/>
    <w:rsid w:val="008269F8"/>
    <w:rsid w:val="00831C88"/>
    <w:rsid w:val="00850B65"/>
    <w:rsid w:val="00852D67"/>
    <w:rsid w:val="00872972"/>
    <w:rsid w:val="00877116"/>
    <w:rsid w:val="008843C5"/>
    <w:rsid w:val="00892ABE"/>
    <w:rsid w:val="008949CD"/>
    <w:rsid w:val="00895AE1"/>
    <w:rsid w:val="008A6025"/>
    <w:rsid w:val="008A756B"/>
    <w:rsid w:val="008B049F"/>
    <w:rsid w:val="008D6692"/>
    <w:rsid w:val="008F715E"/>
    <w:rsid w:val="0091490B"/>
    <w:rsid w:val="009155D5"/>
    <w:rsid w:val="009211B4"/>
    <w:rsid w:val="009237A4"/>
    <w:rsid w:val="00926CDF"/>
    <w:rsid w:val="00927C91"/>
    <w:rsid w:val="0094299B"/>
    <w:rsid w:val="009559B1"/>
    <w:rsid w:val="009677B5"/>
    <w:rsid w:val="009A592B"/>
    <w:rsid w:val="009D5084"/>
    <w:rsid w:val="009F27A2"/>
    <w:rsid w:val="009F3982"/>
    <w:rsid w:val="00A07D96"/>
    <w:rsid w:val="00A34FB9"/>
    <w:rsid w:val="00A42984"/>
    <w:rsid w:val="00A509F1"/>
    <w:rsid w:val="00A90D13"/>
    <w:rsid w:val="00AA3259"/>
    <w:rsid w:val="00AE611D"/>
    <w:rsid w:val="00B07E0B"/>
    <w:rsid w:val="00B22A7E"/>
    <w:rsid w:val="00B54664"/>
    <w:rsid w:val="00B8183C"/>
    <w:rsid w:val="00B908E3"/>
    <w:rsid w:val="00B91782"/>
    <w:rsid w:val="00BA1E1F"/>
    <w:rsid w:val="00BB03DD"/>
    <w:rsid w:val="00BB24E4"/>
    <w:rsid w:val="00BE147B"/>
    <w:rsid w:val="00BF7AD1"/>
    <w:rsid w:val="00C1354D"/>
    <w:rsid w:val="00C27D64"/>
    <w:rsid w:val="00C33338"/>
    <w:rsid w:val="00C34192"/>
    <w:rsid w:val="00C44E6F"/>
    <w:rsid w:val="00C52C8B"/>
    <w:rsid w:val="00C71604"/>
    <w:rsid w:val="00C93E8E"/>
    <w:rsid w:val="00CB2B70"/>
    <w:rsid w:val="00CB6508"/>
    <w:rsid w:val="00CD1203"/>
    <w:rsid w:val="00CF0EEC"/>
    <w:rsid w:val="00D04129"/>
    <w:rsid w:val="00D04E2F"/>
    <w:rsid w:val="00D06EFD"/>
    <w:rsid w:val="00D1047E"/>
    <w:rsid w:val="00D32A5D"/>
    <w:rsid w:val="00D47365"/>
    <w:rsid w:val="00D51932"/>
    <w:rsid w:val="00D51C89"/>
    <w:rsid w:val="00DB2805"/>
    <w:rsid w:val="00DB5392"/>
    <w:rsid w:val="00DC58D2"/>
    <w:rsid w:val="00DC7B57"/>
    <w:rsid w:val="00DD5882"/>
    <w:rsid w:val="00DF1F4F"/>
    <w:rsid w:val="00E05664"/>
    <w:rsid w:val="00E508F5"/>
    <w:rsid w:val="00E52E31"/>
    <w:rsid w:val="00E546DB"/>
    <w:rsid w:val="00E60B1D"/>
    <w:rsid w:val="00E64098"/>
    <w:rsid w:val="00E73F7C"/>
    <w:rsid w:val="00E73FC4"/>
    <w:rsid w:val="00E7498B"/>
    <w:rsid w:val="00E83150"/>
    <w:rsid w:val="00E95E55"/>
    <w:rsid w:val="00EA392C"/>
    <w:rsid w:val="00EA6EF8"/>
    <w:rsid w:val="00EC65A6"/>
    <w:rsid w:val="00ED04F5"/>
    <w:rsid w:val="00ED2E60"/>
    <w:rsid w:val="00EE5020"/>
    <w:rsid w:val="00EF6080"/>
    <w:rsid w:val="00EF6B2E"/>
    <w:rsid w:val="00F00A66"/>
    <w:rsid w:val="00F15321"/>
    <w:rsid w:val="00F2482C"/>
    <w:rsid w:val="00F347E2"/>
    <w:rsid w:val="00F5029B"/>
    <w:rsid w:val="00F5498E"/>
    <w:rsid w:val="00F5775E"/>
    <w:rsid w:val="00F60DC9"/>
    <w:rsid w:val="00F6441A"/>
    <w:rsid w:val="00F65852"/>
    <w:rsid w:val="00FA3369"/>
    <w:rsid w:val="00FF032B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A4DE"/>
  <w15:chartTrackingRefBased/>
  <w15:docId w15:val="{D1290AA2-CF16-4EC1-9124-CFDF306B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49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94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94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71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604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90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B7C3A7D6D5431B3E27E619750D410112CD714BBB53242B153F065A50D403CBAD6D4686282AFE824B31BB118316BCFDC532DE6903137D43F73812FLB69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0DEFD7B2B191B5CF8FAEB7829E95BF6F6BA9A38126BD9232302933DB9758F43237AC9CA6D054D0FBBB7957C2D7A447892q323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EB7C3A7D6D5431B3E27E619750D410112CD714BBB53247B45AF065A50D403CBAD6D4686282AFE824B31BB51C316BCFDC532DE6903137D43F73812FLB6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DAF75-BA04-4ECD-98BC-FF309366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Клюева Наталья Леонидовна</dc:creator>
  <cp:keywords/>
  <dc:description/>
  <cp:lastModifiedBy>Грицюк Марина Геннадьевна</cp:lastModifiedBy>
  <cp:revision>3</cp:revision>
  <cp:lastPrinted>2020-03-26T08:23:00Z</cp:lastPrinted>
  <dcterms:created xsi:type="dcterms:W3CDTF">2020-05-06T05:56:00Z</dcterms:created>
  <dcterms:modified xsi:type="dcterms:W3CDTF">2020-05-21T02:23:00Z</dcterms:modified>
</cp:coreProperties>
</file>